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CDE7E" w14:textId="56B8E522" w:rsidR="00BB43A9" w:rsidRPr="00660F8C" w:rsidRDefault="00BB43A9" w:rsidP="00660F8C">
      <w:pPr>
        <w:jc w:val="center"/>
        <w:rPr>
          <w:rFonts w:ascii="Arial" w:hAnsi="Arial" w:cs="Arial"/>
          <w:b/>
          <w:sz w:val="22"/>
          <w:szCs w:val="22"/>
        </w:rPr>
      </w:pPr>
      <w:r w:rsidRPr="00660F8C">
        <w:rPr>
          <w:rFonts w:ascii="Arial" w:hAnsi="Arial" w:cs="Arial"/>
          <w:b/>
          <w:sz w:val="22"/>
          <w:szCs w:val="22"/>
        </w:rPr>
        <w:t>Role Profile</w:t>
      </w:r>
      <w:r w:rsidR="004B7F6E" w:rsidRPr="00660F8C">
        <w:rPr>
          <w:rFonts w:ascii="Arial" w:hAnsi="Arial" w:cs="Arial"/>
          <w:b/>
          <w:sz w:val="22"/>
          <w:szCs w:val="22"/>
        </w:rPr>
        <w:t xml:space="preserve"> </w:t>
      </w:r>
    </w:p>
    <w:p w14:paraId="118F6236" w14:textId="77777777" w:rsidR="004C6CF6" w:rsidRPr="00660F8C" w:rsidRDefault="004C6CF6" w:rsidP="00660F8C">
      <w:pPr>
        <w:jc w:val="both"/>
        <w:rPr>
          <w:rFonts w:ascii="Arial" w:hAnsi="Arial" w:cs="Arial"/>
          <w:b/>
          <w:sz w:val="22"/>
          <w:szCs w:val="22"/>
          <w:lang w:val="en-US"/>
        </w:rPr>
      </w:pPr>
    </w:p>
    <w:p w14:paraId="75DCDE7F" w14:textId="2CBDA185" w:rsidR="005B54D0" w:rsidRPr="00660F8C" w:rsidRDefault="00BB43A9" w:rsidP="00660F8C">
      <w:pPr>
        <w:jc w:val="both"/>
        <w:rPr>
          <w:rFonts w:ascii="Arial" w:hAnsi="Arial" w:cs="Arial"/>
          <w:sz w:val="22"/>
          <w:szCs w:val="22"/>
        </w:rPr>
      </w:pPr>
      <w:r w:rsidRPr="00660F8C">
        <w:rPr>
          <w:rFonts w:ascii="Arial" w:hAnsi="Arial" w:cs="Arial"/>
          <w:b/>
          <w:sz w:val="22"/>
          <w:szCs w:val="22"/>
        </w:rPr>
        <w:t>Post:</w:t>
      </w:r>
      <w:r w:rsidRPr="00660F8C">
        <w:rPr>
          <w:rFonts w:ascii="Arial" w:hAnsi="Arial" w:cs="Arial"/>
          <w:sz w:val="22"/>
          <w:szCs w:val="22"/>
        </w:rPr>
        <w:t xml:space="preserve"> </w:t>
      </w:r>
      <w:r w:rsidRPr="00660F8C">
        <w:rPr>
          <w:rFonts w:ascii="Arial" w:hAnsi="Arial" w:cs="Arial"/>
          <w:sz w:val="22"/>
          <w:szCs w:val="22"/>
        </w:rPr>
        <w:tab/>
      </w:r>
      <w:r w:rsidRPr="00660F8C">
        <w:rPr>
          <w:rFonts w:ascii="Arial" w:hAnsi="Arial" w:cs="Arial"/>
          <w:sz w:val="22"/>
          <w:szCs w:val="22"/>
        </w:rPr>
        <w:tab/>
      </w:r>
      <w:r w:rsidR="00660F8C">
        <w:rPr>
          <w:rFonts w:ascii="Arial" w:hAnsi="Arial" w:cs="Arial"/>
          <w:sz w:val="22"/>
          <w:szCs w:val="22"/>
        </w:rPr>
        <w:tab/>
      </w:r>
      <w:r w:rsidR="00DF0B78" w:rsidRPr="00660F8C">
        <w:rPr>
          <w:rFonts w:ascii="Arial" w:hAnsi="Arial" w:cs="Arial"/>
          <w:sz w:val="22"/>
          <w:szCs w:val="22"/>
        </w:rPr>
        <w:t xml:space="preserve">Youth </w:t>
      </w:r>
      <w:r w:rsidR="004142BE" w:rsidRPr="00660F8C">
        <w:rPr>
          <w:rFonts w:ascii="Arial" w:hAnsi="Arial" w:cs="Arial"/>
          <w:sz w:val="22"/>
          <w:szCs w:val="22"/>
        </w:rPr>
        <w:t>and</w:t>
      </w:r>
      <w:r w:rsidR="006C047D" w:rsidRPr="00660F8C">
        <w:rPr>
          <w:rFonts w:ascii="Arial" w:hAnsi="Arial" w:cs="Arial"/>
          <w:sz w:val="22"/>
          <w:szCs w:val="22"/>
        </w:rPr>
        <w:t xml:space="preserve"> Community</w:t>
      </w:r>
      <w:r w:rsidR="004142BE" w:rsidRPr="00660F8C">
        <w:rPr>
          <w:rFonts w:ascii="Arial" w:hAnsi="Arial" w:cs="Arial"/>
          <w:sz w:val="22"/>
          <w:szCs w:val="22"/>
        </w:rPr>
        <w:t xml:space="preserve"> </w:t>
      </w:r>
      <w:r w:rsidR="00F1334E" w:rsidRPr="00660F8C">
        <w:rPr>
          <w:rFonts w:ascii="Arial" w:hAnsi="Arial" w:cs="Arial"/>
          <w:sz w:val="22"/>
          <w:szCs w:val="22"/>
        </w:rPr>
        <w:t>E</w:t>
      </w:r>
      <w:r w:rsidR="00813619" w:rsidRPr="00660F8C">
        <w:rPr>
          <w:rFonts w:ascii="Arial" w:hAnsi="Arial" w:cs="Arial"/>
          <w:sz w:val="22"/>
          <w:szCs w:val="22"/>
        </w:rPr>
        <w:t>ngagement W</w:t>
      </w:r>
      <w:r w:rsidR="004142BE" w:rsidRPr="00660F8C">
        <w:rPr>
          <w:rFonts w:ascii="Arial" w:hAnsi="Arial" w:cs="Arial"/>
          <w:sz w:val="22"/>
          <w:szCs w:val="22"/>
        </w:rPr>
        <w:t>orker</w:t>
      </w:r>
    </w:p>
    <w:p w14:paraId="75DCDE80" w14:textId="77777777" w:rsidR="00BB43A9" w:rsidRPr="00660F8C" w:rsidRDefault="00BB43A9" w:rsidP="00660F8C">
      <w:pPr>
        <w:jc w:val="both"/>
        <w:rPr>
          <w:rFonts w:ascii="Arial" w:hAnsi="Arial" w:cs="Arial"/>
          <w:sz w:val="22"/>
          <w:szCs w:val="22"/>
        </w:rPr>
      </w:pPr>
    </w:p>
    <w:p w14:paraId="4B6DFE7A" w14:textId="495927AF" w:rsidR="00660F8C" w:rsidRPr="00660F8C" w:rsidRDefault="00BF5BBC" w:rsidP="00660F8C">
      <w:pPr>
        <w:ind w:left="1440" w:hanging="1440"/>
        <w:jc w:val="both"/>
        <w:rPr>
          <w:rFonts w:ascii="Arial" w:hAnsi="Arial" w:cs="Arial"/>
          <w:sz w:val="22"/>
          <w:szCs w:val="22"/>
          <w:lang w:val="en-US"/>
        </w:rPr>
      </w:pPr>
      <w:r w:rsidRPr="00660F8C">
        <w:rPr>
          <w:rFonts w:ascii="Arial" w:hAnsi="Arial" w:cs="Arial"/>
          <w:b/>
          <w:sz w:val="22"/>
          <w:szCs w:val="22"/>
        </w:rPr>
        <w:t>Salary:</w:t>
      </w:r>
      <w:r w:rsidRPr="00660F8C">
        <w:rPr>
          <w:rFonts w:ascii="Arial" w:hAnsi="Arial" w:cs="Arial"/>
          <w:b/>
          <w:sz w:val="22"/>
          <w:szCs w:val="22"/>
        </w:rPr>
        <w:tab/>
      </w:r>
      <w:r w:rsidR="00246F58" w:rsidRPr="00660F8C">
        <w:rPr>
          <w:rFonts w:ascii="Arial" w:hAnsi="Arial" w:cs="Arial"/>
          <w:sz w:val="22"/>
          <w:szCs w:val="22"/>
        </w:rPr>
        <w:t xml:space="preserve"> </w:t>
      </w:r>
      <w:r w:rsidR="00660F8C">
        <w:rPr>
          <w:rFonts w:ascii="Arial" w:hAnsi="Arial" w:cs="Arial"/>
          <w:sz w:val="22"/>
          <w:szCs w:val="22"/>
        </w:rPr>
        <w:tab/>
      </w:r>
      <w:r w:rsidR="00660F8C" w:rsidRPr="00660F8C">
        <w:rPr>
          <w:rFonts w:ascii="Arial" w:hAnsi="Arial" w:cs="Arial"/>
          <w:sz w:val="22"/>
          <w:szCs w:val="22"/>
        </w:rPr>
        <w:t xml:space="preserve">Circa </w:t>
      </w:r>
      <w:r w:rsidRPr="00660F8C">
        <w:rPr>
          <w:rFonts w:ascii="Arial" w:hAnsi="Arial" w:cs="Arial"/>
          <w:sz w:val="22"/>
          <w:szCs w:val="22"/>
        </w:rPr>
        <w:t>£</w:t>
      </w:r>
      <w:r w:rsidR="00246F58" w:rsidRPr="00660F8C">
        <w:rPr>
          <w:rFonts w:ascii="Arial" w:hAnsi="Arial" w:cs="Arial"/>
          <w:sz w:val="22"/>
          <w:szCs w:val="22"/>
        </w:rPr>
        <w:t>22</w:t>
      </w:r>
      <w:r w:rsidR="00660F8C" w:rsidRPr="00660F8C">
        <w:rPr>
          <w:rFonts w:ascii="Arial" w:hAnsi="Arial" w:cs="Arial"/>
          <w:sz w:val="22"/>
          <w:szCs w:val="22"/>
        </w:rPr>
        <w:t>,000</w:t>
      </w:r>
      <w:r w:rsidR="00F3099F">
        <w:rPr>
          <w:rFonts w:ascii="Arial" w:hAnsi="Arial" w:cs="Arial"/>
          <w:sz w:val="22"/>
          <w:szCs w:val="22"/>
        </w:rPr>
        <w:t xml:space="preserve"> pro </w:t>
      </w:r>
      <w:bookmarkStart w:id="0" w:name="_GoBack"/>
      <w:bookmarkEnd w:id="0"/>
      <w:r w:rsidR="00F3099F">
        <w:rPr>
          <w:rFonts w:ascii="Arial" w:hAnsi="Arial" w:cs="Arial"/>
          <w:sz w:val="22"/>
          <w:szCs w:val="22"/>
        </w:rPr>
        <w:t>rata</w:t>
      </w:r>
      <w:r w:rsidR="00660F8C" w:rsidRPr="00660F8C">
        <w:rPr>
          <w:rFonts w:ascii="Arial" w:hAnsi="Arial" w:cs="Arial"/>
          <w:sz w:val="22"/>
          <w:szCs w:val="22"/>
        </w:rPr>
        <w:t xml:space="preserve"> </w:t>
      </w:r>
      <w:r w:rsidR="00C23FF0" w:rsidRPr="00660F8C">
        <w:rPr>
          <w:rFonts w:ascii="Arial" w:hAnsi="Arial" w:cs="Arial"/>
          <w:sz w:val="22"/>
          <w:szCs w:val="22"/>
          <w:lang w:val="en-US"/>
        </w:rPr>
        <w:t>(</w:t>
      </w:r>
      <w:r w:rsidR="004419EE" w:rsidRPr="00660F8C">
        <w:rPr>
          <w:rFonts w:ascii="Arial" w:hAnsi="Arial" w:cs="Arial"/>
          <w:sz w:val="22"/>
          <w:szCs w:val="22"/>
        </w:rPr>
        <w:t>dependent</w:t>
      </w:r>
      <w:r w:rsidR="00246F58" w:rsidRPr="00660F8C">
        <w:rPr>
          <w:rFonts w:ascii="Arial" w:hAnsi="Arial" w:cs="Arial"/>
          <w:sz w:val="22"/>
          <w:szCs w:val="22"/>
        </w:rPr>
        <w:t xml:space="preserve"> on experience</w:t>
      </w:r>
      <w:r w:rsidR="00C23FF0" w:rsidRPr="00660F8C">
        <w:rPr>
          <w:rFonts w:ascii="Arial" w:hAnsi="Arial" w:cs="Arial"/>
          <w:sz w:val="22"/>
          <w:szCs w:val="22"/>
          <w:lang w:val="en-US"/>
        </w:rPr>
        <w:t>)</w:t>
      </w:r>
    </w:p>
    <w:p w14:paraId="75DCDE82" w14:textId="77777777" w:rsidR="009E4B57" w:rsidRPr="00660F8C" w:rsidRDefault="009E4B57" w:rsidP="00660F8C">
      <w:pPr>
        <w:jc w:val="both"/>
        <w:rPr>
          <w:rFonts w:ascii="Arial" w:hAnsi="Arial" w:cs="Arial"/>
          <w:color w:val="FF0000"/>
          <w:sz w:val="22"/>
          <w:szCs w:val="22"/>
        </w:rPr>
      </w:pPr>
    </w:p>
    <w:p w14:paraId="75DCDE83" w14:textId="4322E525" w:rsidR="00BB43A9" w:rsidRPr="00660F8C" w:rsidRDefault="00BB43A9" w:rsidP="00660F8C">
      <w:pPr>
        <w:ind w:left="1440" w:hanging="1440"/>
        <w:jc w:val="both"/>
        <w:rPr>
          <w:rFonts w:ascii="Arial" w:hAnsi="Arial" w:cs="Arial"/>
          <w:sz w:val="22"/>
          <w:szCs w:val="22"/>
        </w:rPr>
      </w:pPr>
      <w:r w:rsidRPr="00660F8C">
        <w:rPr>
          <w:rFonts w:ascii="Arial" w:hAnsi="Arial" w:cs="Arial"/>
          <w:b/>
          <w:sz w:val="22"/>
          <w:szCs w:val="22"/>
        </w:rPr>
        <w:t>Reporting to:</w:t>
      </w:r>
      <w:r w:rsidRPr="00660F8C">
        <w:rPr>
          <w:rFonts w:ascii="Arial" w:hAnsi="Arial" w:cs="Arial"/>
          <w:b/>
          <w:sz w:val="22"/>
          <w:szCs w:val="22"/>
        </w:rPr>
        <w:tab/>
      </w:r>
      <w:r w:rsidR="00660F8C">
        <w:rPr>
          <w:rFonts w:ascii="Arial" w:hAnsi="Arial" w:cs="Arial"/>
          <w:b/>
          <w:sz w:val="22"/>
          <w:szCs w:val="22"/>
        </w:rPr>
        <w:tab/>
      </w:r>
      <w:r w:rsidR="004B7F6E" w:rsidRPr="00660F8C">
        <w:rPr>
          <w:rFonts w:ascii="Arial" w:hAnsi="Arial" w:cs="Arial"/>
          <w:sz w:val="22"/>
          <w:szCs w:val="22"/>
        </w:rPr>
        <w:t xml:space="preserve">Chief Executive </w:t>
      </w:r>
    </w:p>
    <w:p w14:paraId="75DCDE84" w14:textId="77777777" w:rsidR="00BB43A9" w:rsidRPr="00660F8C" w:rsidRDefault="00BB43A9" w:rsidP="00660F8C">
      <w:pPr>
        <w:jc w:val="both"/>
        <w:rPr>
          <w:rFonts w:ascii="Arial" w:hAnsi="Arial" w:cs="Arial"/>
          <w:b/>
          <w:sz w:val="22"/>
          <w:szCs w:val="22"/>
        </w:rPr>
      </w:pPr>
    </w:p>
    <w:p w14:paraId="75DCDE85" w14:textId="4E07599E" w:rsidR="00BB43A9" w:rsidRPr="00660F8C" w:rsidRDefault="00BB43A9" w:rsidP="00660F8C">
      <w:pPr>
        <w:ind w:left="1440" w:hanging="1440"/>
        <w:jc w:val="both"/>
        <w:rPr>
          <w:rFonts w:ascii="Arial" w:hAnsi="Arial" w:cs="Arial"/>
          <w:b/>
          <w:sz w:val="22"/>
          <w:szCs w:val="22"/>
        </w:rPr>
      </w:pPr>
      <w:r w:rsidRPr="00660F8C">
        <w:rPr>
          <w:rFonts w:ascii="Arial" w:hAnsi="Arial" w:cs="Arial"/>
          <w:b/>
          <w:sz w:val="22"/>
          <w:szCs w:val="22"/>
        </w:rPr>
        <w:t>Contract:</w:t>
      </w:r>
      <w:r w:rsidRPr="00660F8C">
        <w:rPr>
          <w:rFonts w:ascii="Arial" w:hAnsi="Arial" w:cs="Arial"/>
          <w:b/>
          <w:sz w:val="22"/>
          <w:szCs w:val="22"/>
        </w:rPr>
        <w:tab/>
      </w:r>
      <w:r w:rsidR="00660F8C">
        <w:rPr>
          <w:rFonts w:ascii="Arial" w:hAnsi="Arial" w:cs="Arial"/>
          <w:b/>
          <w:sz w:val="22"/>
          <w:szCs w:val="22"/>
        </w:rPr>
        <w:tab/>
      </w:r>
      <w:r w:rsidR="00660F8C" w:rsidRPr="00660F8C">
        <w:rPr>
          <w:rFonts w:ascii="Arial" w:hAnsi="Arial" w:cs="Arial"/>
          <w:sz w:val="22"/>
          <w:szCs w:val="22"/>
        </w:rPr>
        <w:t>20 hours per week,</w:t>
      </w:r>
      <w:r w:rsidR="00660F8C">
        <w:rPr>
          <w:rFonts w:ascii="Arial" w:hAnsi="Arial" w:cs="Arial"/>
          <w:b/>
          <w:sz w:val="22"/>
          <w:szCs w:val="22"/>
        </w:rPr>
        <w:t xml:space="preserve"> </w:t>
      </w:r>
      <w:r w:rsidR="00246F58" w:rsidRPr="00660F8C">
        <w:rPr>
          <w:rFonts w:ascii="Arial" w:hAnsi="Arial" w:cs="Arial"/>
          <w:sz w:val="22"/>
          <w:szCs w:val="22"/>
        </w:rPr>
        <w:t xml:space="preserve">Permanent, </w:t>
      </w:r>
      <w:r w:rsidR="00122221" w:rsidRPr="00660F8C">
        <w:rPr>
          <w:rFonts w:ascii="Arial" w:hAnsi="Arial" w:cs="Arial"/>
          <w:sz w:val="22"/>
          <w:szCs w:val="22"/>
        </w:rPr>
        <w:t>transfer</w:t>
      </w:r>
      <w:r w:rsidR="003433BB" w:rsidRPr="00660F8C">
        <w:rPr>
          <w:rFonts w:ascii="Arial" w:hAnsi="Arial" w:cs="Arial"/>
          <w:sz w:val="22"/>
          <w:szCs w:val="22"/>
        </w:rPr>
        <w:t xml:space="preserve">ring </w:t>
      </w:r>
      <w:r w:rsidR="00B654C1" w:rsidRPr="00660F8C">
        <w:rPr>
          <w:rFonts w:ascii="Arial" w:hAnsi="Arial" w:cs="Arial"/>
          <w:sz w:val="22"/>
          <w:szCs w:val="22"/>
        </w:rPr>
        <w:t xml:space="preserve">to </w:t>
      </w:r>
      <w:r w:rsidR="003433BB" w:rsidRPr="00660F8C">
        <w:rPr>
          <w:rFonts w:ascii="Arial" w:hAnsi="Arial" w:cs="Arial"/>
          <w:sz w:val="22"/>
          <w:szCs w:val="22"/>
        </w:rPr>
        <w:t xml:space="preserve">Youth Zone </w:t>
      </w:r>
      <w:r w:rsidR="00B654C1" w:rsidRPr="00660F8C">
        <w:rPr>
          <w:rFonts w:ascii="Arial" w:hAnsi="Arial" w:cs="Arial"/>
          <w:sz w:val="22"/>
          <w:szCs w:val="22"/>
        </w:rPr>
        <w:t>del</w:t>
      </w:r>
      <w:r w:rsidR="003433BB" w:rsidRPr="00660F8C">
        <w:rPr>
          <w:rFonts w:ascii="Arial" w:hAnsi="Arial" w:cs="Arial"/>
          <w:sz w:val="22"/>
          <w:szCs w:val="22"/>
        </w:rPr>
        <w:t>ivery team</w:t>
      </w:r>
      <w:r w:rsidR="00102710" w:rsidRPr="00660F8C">
        <w:rPr>
          <w:rFonts w:ascii="Arial" w:hAnsi="Arial" w:cs="Arial"/>
          <w:sz w:val="22"/>
          <w:szCs w:val="22"/>
        </w:rPr>
        <w:t xml:space="preserve"> upon opening</w:t>
      </w:r>
      <w:r w:rsidR="00F1344B">
        <w:rPr>
          <w:rFonts w:ascii="Arial" w:hAnsi="Arial" w:cs="Arial"/>
          <w:sz w:val="22"/>
          <w:szCs w:val="22"/>
        </w:rPr>
        <w:t xml:space="preserve"> </w:t>
      </w:r>
      <w:r w:rsidR="00F1344B">
        <w:rPr>
          <w:rFonts w:ascii="Arial" w:hAnsi="Arial" w:cs="Arial"/>
          <w:sz w:val="22"/>
          <w:szCs w:val="22"/>
        </w:rPr>
        <w:tab/>
      </w:r>
    </w:p>
    <w:p w14:paraId="75DCDE86" w14:textId="77777777" w:rsidR="00202071" w:rsidRPr="00660F8C" w:rsidRDefault="00202071" w:rsidP="00660F8C">
      <w:pPr>
        <w:jc w:val="both"/>
        <w:rPr>
          <w:rFonts w:ascii="Arial" w:hAnsi="Arial" w:cs="Arial"/>
          <w:b/>
          <w:sz w:val="22"/>
          <w:szCs w:val="22"/>
        </w:rPr>
      </w:pPr>
    </w:p>
    <w:p w14:paraId="75DCDE87" w14:textId="654635DC" w:rsidR="00911AA9" w:rsidRPr="00660F8C" w:rsidRDefault="00911AA9" w:rsidP="00660F8C">
      <w:pPr>
        <w:jc w:val="both"/>
        <w:rPr>
          <w:rFonts w:ascii="Arial" w:hAnsi="Arial" w:cs="Arial"/>
          <w:b/>
          <w:sz w:val="22"/>
          <w:szCs w:val="22"/>
        </w:rPr>
      </w:pPr>
      <w:r w:rsidRPr="00660F8C">
        <w:rPr>
          <w:rFonts w:ascii="Arial" w:hAnsi="Arial" w:cs="Arial"/>
          <w:b/>
          <w:sz w:val="22"/>
          <w:szCs w:val="22"/>
        </w:rPr>
        <w:t>Location:</w:t>
      </w:r>
      <w:r w:rsidR="00B14599" w:rsidRPr="00660F8C">
        <w:rPr>
          <w:rFonts w:ascii="Arial" w:hAnsi="Arial" w:cs="Arial"/>
          <w:sz w:val="22"/>
          <w:szCs w:val="22"/>
        </w:rPr>
        <w:tab/>
      </w:r>
      <w:r w:rsidR="00660F8C">
        <w:rPr>
          <w:rFonts w:ascii="Arial" w:hAnsi="Arial" w:cs="Arial"/>
          <w:sz w:val="22"/>
          <w:szCs w:val="22"/>
        </w:rPr>
        <w:tab/>
        <w:t xml:space="preserve">Barking and Dagenham </w:t>
      </w:r>
      <w:r w:rsidR="002722D2" w:rsidRPr="00660F8C">
        <w:rPr>
          <w:rFonts w:ascii="Arial" w:hAnsi="Arial" w:cs="Arial"/>
          <w:sz w:val="22"/>
          <w:szCs w:val="22"/>
        </w:rPr>
        <w:t>(</w:t>
      </w:r>
      <w:r w:rsidR="00660F8C" w:rsidRPr="00660F8C">
        <w:rPr>
          <w:rFonts w:ascii="Arial" w:hAnsi="Arial" w:cs="Arial"/>
          <w:sz w:val="22"/>
          <w:szCs w:val="22"/>
        </w:rPr>
        <w:t xml:space="preserve">with some travel across London and occasional travel to </w:t>
      </w:r>
      <w:r w:rsidR="00660F8C">
        <w:rPr>
          <w:rFonts w:ascii="Arial" w:hAnsi="Arial" w:cs="Arial"/>
          <w:sz w:val="22"/>
          <w:szCs w:val="22"/>
        </w:rPr>
        <w:tab/>
      </w:r>
      <w:r w:rsidR="00660F8C">
        <w:rPr>
          <w:rFonts w:ascii="Arial" w:hAnsi="Arial" w:cs="Arial"/>
          <w:sz w:val="22"/>
          <w:szCs w:val="22"/>
        </w:rPr>
        <w:tab/>
      </w:r>
      <w:r w:rsidR="00660F8C">
        <w:rPr>
          <w:rFonts w:ascii="Arial" w:hAnsi="Arial" w:cs="Arial"/>
          <w:sz w:val="22"/>
          <w:szCs w:val="22"/>
        </w:rPr>
        <w:tab/>
      </w:r>
      <w:r w:rsidR="00660F8C" w:rsidRPr="00660F8C">
        <w:rPr>
          <w:rFonts w:ascii="Arial" w:hAnsi="Arial" w:cs="Arial"/>
          <w:sz w:val="22"/>
          <w:szCs w:val="22"/>
        </w:rPr>
        <w:t>North West</w:t>
      </w:r>
      <w:r w:rsidR="00B14599" w:rsidRPr="00660F8C">
        <w:rPr>
          <w:rFonts w:ascii="Arial" w:hAnsi="Arial" w:cs="Arial"/>
          <w:sz w:val="22"/>
          <w:szCs w:val="22"/>
        </w:rPr>
        <w:t>)</w:t>
      </w:r>
      <w:r w:rsidR="00660F8C">
        <w:rPr>
          <w:rFonts w:ascii="Arial" w:hAnsi="Arial" w:cs="Arial"/>
          <w:sz w:val="22"/>
          <w:szCs w:val="22"/>
        </w:rPr>
        <w:t xml:space="preserve">. </w:t>
      </w:r>
    </w:p>
    <w:p w14:paraId="75DCDE88" w14:textId="77777777" w:rsidR="00202071" w:rsidRPr="00660F8C" w:rsidRDefault="00202071" w:rsidP="00660F8C">
      <w:pPr>
        <w:jc w:val="both"/>
        <w:rPr>
          <w:rFonts w:ascii="Arial" w:hAnsi="Arial" w:cs="Arial"/>
          <w:b/>
          <w:bCs/>
          <w:sz w:val="22"/>
          <w:szCs w:val="22"/>
        </w:rPr>
      </w:pPr>
      <w:r w:rsidRPr="00660F8C">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75DCDED7" wp14:editId="75DCDED8">
                <wp:simplePos x="0" y="0"/>
                <wp:positionH relativeFrom="column">
                  <wp:posOffset>0</wp:posOffset>
                </wp:positionH>
                <wp:positionV relativeFrom="paragraph">
                  <wp:posOffset>133985</wp:posOffset>
                </wp:positionV>
                <wp:extent cx="5943600" cy="0"/>
                <wp:effectExtent l="9525" t="10160" r="9525"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244EE8B"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5pt" to="4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mHh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"/>
            </w:pict>
          </mc:Fallback>
        </mc:AlternateContent>
      </w:r>
    </w:p>
    <w:p w14:paraId="75DCDE89" w14:textId="27E959A8" w:rsidR="00202071" w:rsidRDefault="00202071" w:rsidP="00660F8C">
      <w:pPr>
        <w:spacing w:before="120"/>
        <w:jc w:val="both"/>
        <w:rPr>
          <w:rFonts w:ascii="Arial" w:hAnsi="Arial" w:cs="Arial"/>
          <w:b/>
          <w:bCs/>
          <w:sz w:val="22"/>
          <w:szCs w:val="22"/>
        </w:rPr>
      </w:pPr>
      <w:r w:rsidRPr="00660F8C">
        <w:rPr>
          <w:rFonts w:ascii="Arial" w:hAnsi="Arial" w:cs="Arial"/>
          <w:b/>
          <w:bCs/>
          <w:sz w:val="22"/>
          <w:szCs w:val="22"/>
        </w:rPr>
        <w:t>Main Purpose</w:t>
      </w:r>
      <w:r w:rsidR="00660F8C">
        <w:rPr>
          <w:rFonts w:ascii="Arial" w:hAnsi="Arial" w:cs="Arial"/>
          <w:b/>
          <w:bCs/>
          <w:sz w:val="22"/>
          <w:szCs w:val="22"/>
        </w:rPr>
        <w:t>s</w:t>
      </w:r>
    </w:p>
    <w:p w14:paraId="3E2148B0" w14:textId="77777777" w:rsidR="00660F8C" w:rsidRPr="00660F8C" w:rsidRDefault="00660F8C" w:rsidP="00660F8C">
      <w:pPr>
        <w:spacing w:before="120"/>
        <w:jc w:val="both"/>
        <w:rPr>
          <w:rFonts w:ascii="Arial" w:hAnsi="Arial" w:cs="Arial"/>
          <w:b/>
          <w:bCs/>
          <w:sz w:val="22"/>
          <w:szCs w:val="22"/>
        </w:rPr>
      </w:pPr>
    </w:p>
    <w:p w14:paraId="75DCDE8A" w14:textId="51C1B137" w:rsidR="000B5CA5" w:rsidRPr="00660F8C" w:rsidRDefault="008762FE" w:rsidP="00660F8C">
      <w:pPr>
        <w:jc w:val="both"/>
        <w:rPr>
          <w:rFonts w:ascii="Arial" w:hAnsi="Arial" w:cs="Arial"/>
          <w:bCs/>
          <w:sz w:val="22"/>
          <w:szCs w:val="22"/>
        </w:rPr>
      </w:pPr>
      <w:r w:rsidRPr="00660F8C">
        <w:rPr>
          <w:rFonts w:ascii="Arial" w:hAnsi="Arial" w:cs="Arial"/>
          <w:b/>
          <w:bCs/>
          <w:sz w:val="22"/>
          <w:szCs w:val="22"/>
        </w:rPr>
        <w:t>Pre-Opening</w:t>
      </w:r>
      <w:r w:rsidRPr="00660F8C">
        <w:rPr>
          <w:rFonts w:ascii="Arial" w:hAnsi="Arial" w:cs="Arial"/>
          <w:bCs/>
          <w:sz w:val="22"/>
          <w:szCs w:val="22"/>
        </w:rPr>
        <w:t xml:space="preserve">: </w:t>
      </w:r>
      <w:r w:rsidR="005279AB" w:rsidRPr="00660F8C">
        <w:rPr>
          <w:rFonts w:ascii="Arial" w:hAnsi="Arial" w:cs="Arial"/>
          <w:bCs/>
          <w:sz w:val="22"/>
          <w:szCs w:val="22"/>
        </w:rPr>
        <w:t>T</w:t>
      </w:r>
      <w:r w:rsidR="00481685" w:rsidRPr="00660F8C">
        <w:rPr>
          <w:rFonts w:ascii="Arial" w:hAnsi="Arial" w:cs="Arial"/>
          <w:bCs/>
          <w:sz w:val="22"/>
          <w:szCs w:val="22"/>
        </w:rPr>
        <w:t>o</w:t>
      </w:r>
      <w:r w:rsidR="00660F8C">
        <w:rPr>
          <w:rFonts w:ascii="Arial" w:hAnsi="Arial" w:cs="Arial"/>
          <w:bCs/>
          <w:sz w:val="22"/>
          <w:szCs w:val="22"/>
        </w:rPr>
        <w:t xml:space="preserve"> continue to</w:t>
      </w:r>
      <w:r w:rsidR="00481685" w:rsidRPr="00660F8C">
        <w:rPr>
          <w:rFonts w:ascii="Arial" w:hAnsi="Arial" w:cs="Arial"/>
          <w:bCs/>
          <w:sz w:val="22"/>
          <w:szCs w:val="22"/>
        </w:rPr>
        <w:t xml:space="preserve"> </w:t>
      </w:r>
      <w:r w:rsidR="00027227" w:rsidRPr="00660F8C">
        <w:rPr>
          <w:rFonts w:ascii="Arial" w:hAnsi="Arial" w:cs="Arial"/>
          <w:bCs/>
          <w:sz w:val="22"/>
          <w:szCs w:val="22"/>
        </w:rPr>
        <w:t xml:space="preserve">consult and </w:t>
      </w:r>
      <w:r w:rsidR="00481685" w:rsidRPr="00660F8C">
        <w:rPr>
          <w:rFonts w:ascii="Arial" w:hAnsi="Arial" w:cs="Arial"/>
          <w:bCs/>
          <w:sz w:val="22"/>
          <w:szCs w:val="22"/>
        </w:rPr>
        <w:t>engage local young people</w:t>
      </w:r>
      <w:r w:rsidR="00BC5D5A" w:rsidRPr="00660F8C">
        <w:rPr>
          <w:rFonts w:ascii="Arial" w:hAnsi="Arial" w:cs="Arial"/>
          <w:bCs/>
          <w:sz w:val="22"/>
          <w:szCs w:val="22"/>
        </w:rPr>
        <w:t xml:space="preserve"> and </w:t>
      </w:r>
      <w:r w:rsidR="00EF20E1" w:rsidRPr="00660F8C">
        <w:rPr>
          <w:rFonts w:ascii="Arial" w:hAnsi="Arial" w:cs="Arial"/>
          <w:bCs/>
          <w:sz w:val="22"/>
          <w:szCs w:val="22"/>
        </w:rPr>
        <w:t>other</w:t>
      </w:r>
      <w:r w:rsidR="00BC5D5A" w:rsidRPr="00660F8C">
        <w:rPr>
          <w:rFonts w:ascii="Arial" w:hAnsi="Arial" w:cs="Arial"/>
          <w:bCs/>
          <w:sz w:val="22"/>
          <w:szCs w:val="22"/>
        </w:rPr>
        <w:t xml:space="preserve"> community stakeholders</w:t>
      </w:r>
      <w:r w:rsidR="00EF082E" w:rsidRPr="00660F8C">
        <w:rPr>
          <w:rFonts w:ascii="Arial" w:hAnsi="Arial" w:cs="Arial"/>
          <w:bCs/>
          <w:sz w:val="22"/>
          <w:szCs w:val="22"/>
        </w:rPr>
        <w:t xml:space="preserve"> </w:t>
      </w:r>
      <w:r w:rsidR="00EA6042" w:rsidRPr="00660F8C">
        <w:rPr>
          <w:rFonts w:ascii="Arial" w:hAnsi="Arial" w:cs="Arial"/>
          <w:bCs/>
          <w:sz w:val="22"/>
          <w:szCs w:val="22"/>
        </w:rPr>
        <w:t>ensuring</w:t>
      </w:r>
      <w:r w:rsidR="005279AB" w:rsidRPr="00660F8C">
        <w:rPr>
          <w:rFonts w:ascii="Arial" w:hAnsi="Arial" w:cs="Arial"/>
          <w:bCs/>
          <w:sz w:val="22"/>
          <w:szCs w:val="22"/>
        </w:rPr>
        <w:t xml:space="preserve"> they</w:t>
      </w:r>
      <w:r w:rsidR="006C04B3" w:rsidRPr="00660F8C">
        <w:rPr>
          <w:rFonts w:ascii="Arial" w:hAnsi="Arial" w:cs="Arial"/>
          <w:bCs/>
          <w:sz w:val="22"/>
          <w:szCs w:val="22"/>
        </w:rPr>
        <w:t xml:space="preserve"> are well informed</w:t>
      </w:r>
      <w:r w:rsidR="00157DDE" w:rsidRPr="00660F8C">
        <w:rPr>
          <w:rFonts w:ascii="Arial" w:hAnsi="Arial" w:cs="Arial"/>
          <w:bCs/>
          <w:sz w:val="22"/>
          <w:szCs w:val="22"/>
        </w:rPr>
        <w:t xml:space="preserve">, </w:t>
      </w:r>
      <w:r w:rsidR="00EF082E" w:rsidRPr="00660F8C">
        <w:rPr>
          <w:rFonts w:ascii="Arial" w:hAnsi="Arial" w:cs="Arial"/>
          <w:bCs/>
          <w:sz w:val="22"/>
          <w:szCs w:val="22"/>
        </w:rPr>
        <w:t xml:space="preserve">positively engaged </w:t>
      </w:r>
      <w:r w:rsidR="006C04B3" w:rsidRPr="00660F8C">
        <w:rPr>
          <w:rFonts w:ascii="Arial" w:hAnsi="Arial" w:cs="Arial"/>
          <w:bCs/>
          <w:sz w:val="22"/>
          <w:szCs w:val="22"/>
        </w:rPr>
        <w:t>and</w:t>
      </w:r>
      <w:r w:rsidR="00EF082E" w:rsidRPr="00660F8C">
        <w:rPr>
          <w:rFonts w:ascii="Arial" w:hAnsi="Arial" w:cs="Arial"/>
          <w:bCs/>
          <w:sz w:val="22"/>
          <w:szCs w:val="22"/>
        </w:rPr>
        <w:t xml:space="preserve"> where appropriate,</w:t>
      </w:r>
      <w:r w:rsidR="005279AB" w:rsidRPr="00660F8C">
        <w:rPr>
          <w:rFonts w:ascii="Arial" w:hAnsi="Arial" w:cs="Arial"/>
          <w:bCs/>
          <w:sz w:val="22"/>
          <w:szCs w:val="22"/>
        </w:rPr>
        <w:t xml:space="preserve"> </w:t>
      </w:r>
      <w:r w:rsidR="00EF082E" w:rsidRPr="00660F8C">
        <w:rPr>
          <w:rFonts w:ascii="Arial" w:hAnsi="Arial" w:cs="Arial"/>
          <w:bCs/>
          <w:sz w:val="22"/>
          <w:szCs w:val="22"/>
        </w:rPr>
        <w:t xml:space="preserve">have the opportunity to </w:t>
      </w:r>
      <w:r w:rsidR="00481685" w:rsidRPr="00660F8C">
        <w:rPr>
          <w:rFonts w:ascii="Arial" w:hAnsi="Arial" w:cs="Arial"/>
          <w:bCs/>
          <w:sz w:val="22"/>
          <w:szCs w:val="22"/>
        </w:rPr>
        <w:t>influ</w:t>
      </w:r>
      <w:r w:rsidR="006C7EDA" w:rsidRPr="00660F8C">
        <w:rPr>
          <w:rFonts w:ascii="Arial" w:hAnsi="Arial" w:cs="Arial"/>
          <w:bCs/>
          <w:sz w:val="22"/>
          <w:szCs w:val="22"/>
        </w:rPr>
        <w:t xml:space="preserve">ence the development of </w:t>
      </w:r>
      <w:r w:rsidR="00660F8C">
        <w:rPr>
          <w:rFonts w:ascii="Arial" w:hAnsi="Arial" w:cs="Arial"/>
          <w:bCs/>
          <w:sz w:val="22"/>
          <w:szCs w:val="22"/>
        </w:rPr>
        <w:t>Barking and Dagenham Yout</w:t>
      </w:r>
      <w:r w:rsidR="006C7EDA" w:rsidRPr="00660F8C">
        <w:rPr>
          <w:rFonts w:ascii="Arial" w:hAnsi="Arial" w:cs="Arial"/>
          <w:bCs/>
          <w:sz w:val="22"/>
          <w:szCs w:val="22"/>
        </w:rPr>
        <w:t>h Zone</w:t>
      </w:r>
      <w:r w:rsidR="00441E99" w:rsidRPr="00660F8C">
        <w:rPr>
          <w:rFonts w:ascii="Arial" w:hAnsi="Arial" w:cs="Arial"/>
          <w:bCs/>
          <w:sz w:val="22"/>
          <w:szCs w:val="22"/>
        </w:rPr>
        <w:t>.</w:t>
      </w:r>
      <w:r w:rsidR="006C047D" w:rsidRPr="00660F8C">
        <w:rPr>
          <w:rFonts w:ascii="Arial" w:hAnsi="Arial" w:cs="Arial"/>
          <w:bCs/>
          <w:sz w:val="22"/>
          <w:szCs w:val="22"/>
        </w:rPr>
        <w:t xml:space="preserve"> To support the pre-opening team to ensure the success of</w:t>
      </w:r>
      <w:r w:rsidR="00660F8C">
        <w:rPr>
          <w:rFonts w:ascii="Arial" w:hAnsi="Arial" w:cs="Arial"/>
          <w:bCs/>
          <w:sz w:val="22"/>
          <w:szCs w:val="22"/>
        </w:rPr>
        <w:t xml:space="preserve"> the </w:t>
      </w:r>
      <w:r w:rsidR="006C047D" w:rsidRPr="00660F8C">
        <w:rPr>
          <w:rFonts w:ascii="Arial" w:hAnsi="Arial" w:cs="Arial"/>
          <w:bCs/>
          <w:sz w:val="22"/>
          <w:szCs w:val="22"/>
        </w:rPr>
        <w:t>Youth Zone through outreach, recruitment of membership and creation of strong local delivery partnerships.</w:t>
      </w:r>
    </w:p>
    <w:p w14:paraId="4B629D26" w14:textId="77777777" w:rsidR="00660F8C" w:rsidRDefault="00660F8C" w:rsidP="00660F8C">
      <w:pPr>
        <w:jc w:val="both"/>
        <w:rPr>
          <w:rFonts w:ascii="Arial" w:hAnsi="Arial" w:cs="Arial"/>
          <w:b/>
          <w:bCs/>
          <w:sz w:val="22"/>
          <w:szCs w:val="22"/>
        </w:rPr>
      </w:pPr>
    </w:p>
    <w:p w14:paraId="2E8750E4" w14:textId="79EA073F" w:rsidR="00EF20E1" w:rsidRPr="00660F8C" w:rsidRDefault="00EF20E1" w:rsidP="00660F8C">
      <w:pPr>
        <w:jc w:val="both"/>
        <w:rPr>
          <w:rFonts w:ascii="Arial" w:hAnsi="Arial" w:cs="Arial"/>
          <w:bCs/>
          <w:sz w:val="22"/>
          <w:szCs w:val="22"/>
        </w:rPr>
      </w:pPr>
      <w:r w:rsidRPr="00660F8C">
        <w:rPr>
          <w:rFonts w:ascii="Arial" w:hAnsi="Arial" w:cs="Arial"/>
          <w:b/>
          <w:bCs/>
          <w:sz w:val="22"/>
          <w:szCs w:val="22"/>
        </w:rPr>
        <w:t>Post-Opening</w:t>
      </w:r>
      <w:r w:rsidRPr="00660F8C">
        <w:rPr>
          <w:rFonts w:ascii="Arial" w:hAnsi="Arial" w:cs="Arial"/>
          <w:bCs/>
          <w:sz w:val="22"/>
          <w:szCs w:val="22"/>
        </w:rPr>
        <w:t xml:space="preserve">: </w:t>
      </w:r>
      <w:r w:rsidR="006C047D" w:rsidRPr="00660F8C">
        <w:rPr>
          <w:rFonts w:ascii="Arial" w:hAnsi="Arial" w:cs="Arial"/>
          <w:bCs/>
          <w:sz w:val="22"/>
          <w:szCs w:val="22"/>
        </w:rPr>
        <w:t>As part of the delivery team</w:t>
      </w:r>
      <w:r w:rsidR="004F48DD" w:rsidRPr="00660F8C">
        <w:rPr>
          <w:rFonts w:ascii="Arial" w:hAnsi="Arial" w:cs="Arial"/>
          <w:bCs/>
          <w:sz w:val="22"/>
          <w:szCs w:val="22"/>
          <w:lang w:val="en-US"/>
        </w:rPr>
        <w:t>,</w:t>
      </w:r>
      <w:r w:rsidR="006C047D" w:rsidRPr="00660F8C">
        <w:rPr>
          <w:rFonts w:ascii="Arial" w:hAnsi="Arial" w:cs="Arial"/>
          <w:bCs/>
          <w:sz w:val="22"/>
          <w:szCs w:val="22"/>
        </w:rPr>
        <w:t xml:space="preserve"> to support the </w:t>
      </w:r>
      <w:r w:rsidR="003E63F7" w:rsidRPr="00660F8C">
        <w:rPr>
          <w:rFonts w:ascii="Arial" w:hAnsi="Arial" w:cs="Arial"/>
          <w:bCs/>
          <w:sz w:val="22"/>
          <w:szCs w:val="22"/>
        </w:rPr>
        <w:t>develop</w:t>
      </w:r>
      <w:r w:rsidR="006C047D" w:rsidRPr="00660F8C">
        <w:rPr>
          <w:rFonts w:ascii="Arial" w:hAnsi="Arial" w:cs="Arial"/>
          <w:bCs/>
          <w:sz w:val="22"/>
          <w:szCs w:val="22"/>
        </w:rPr>
        <w:t>ment</w:t>
      </w:r>
      <w:r w:rsidR="003E63F7" w:rsidRPr="00660F8C">
        <w:rPr>
          <w:rFonts w:ascii="Arial" w:hAnsi="Arial" w:cs="Arial"/>
          <w:bCs/>
          <w:sz w:val="22"/>
          <w:szCs w:val="22"/>
        </w:rPr>
        <w:t xml:space="preserve"> and deliver</w:t>
      </w:r>
      <w:r w:rsidR="004F48DD" w:rsidRPr="00660F8C">
        <w:rPr>
          <w:rFonts w:ascii="Arial" w:hAnsi="Arial" w:cs="Arial"/>
          <w:bCs/>
          <w:sz w:val="22"/>
          <w:szCs w:val="22"/>
          <w:lang w:val="en-US"/>
        </w:rPr>
        <w:t>y</w:t>
      </w:r>
      <w:r w:rsidR="003E63F7" w:rsidRPr="00660F8C">
        <w:rPr>
          <w:rFonts w:ascii="Arial" w:hAnsi="Arial" w:cs="Arial"/>
          <w:bCs/>
          <w:sz w:val="22"/>
          <w:szCs w:val="22"/>
        </w:rPr>
        <w:t xml:space="preserve"> </w:t>
      </w:r>
      <w:r w:rsidR="006C047D" w:rsidRPr="00660F8C">
        <w:rPr>
          <w:rFonts w:ascii="Arial" w:hAnsi="Arial" w:cs="Arial"/>
          <w:bCs/>
          <w:sz w:val="22"/>
          <w:szCs w:val="22"/>
        </w:rPr>
        <w:t xml:space="preserve">of </w:t>
      </w:r>
      <w:r w:rsidR="003E63F7" w:rsidRPr="00660F8C">
        <w:rPr>
          <w:rFonts w:ascii="Arial" w:hAnsi="Arial" w:cs="Arial"/>
          <w:bCs/>
          <w:sz w:val="22"/>
          <w:szCs w:val="22"/>
        </w:rPr>
        <w:t xml:space="preserve">an exciting and challenging programme of creative activities which will engage and </w:t>
      </w:r>
      <w:r w:rsidR="00660F8C">
        <w:rPr>
          <w:rFonts w:ascii="Arial" w:hAnsi="Arial" w:cs="Arial"/>
          <w:bCs/>
          <w:sz w:val="22"/>
          <w:szCs w:val="22"/>
        </w:rPr>
        <w:t>Future</w:t>
      </w:r>
      <w:r w:rsidR="003E63F7" w:rsidRPr="00660F8C">
        <w:rPr>
          <w:rFonts w:ascii="Arial" w:hAnsi="Arial" w:cs="Arial"/>
          <w:bCs/>
          <w:sz w:val="22"/>
          <w:szCs w:val="22"/>
        </w:rPr>
        <w:t xml:space="preserve"> yo</w:t>
      </w:r>
      <w:r w:rsidR="00215C39" w:rsidRPr="00660F8C">
        <w:rPr>
          <w:rFonts w:ascii="Arial" w:hAnsi="Arial" w:cs="Arial"/>
          <w:bCs/>
          <w:sz w:val="22"/>
          <w:szCs w:val="22"/>
        </w:rPr>
        <w:t xml:space="preserve">ung members of </w:t>
      </w:r>
      <w:r w:rsidR="00660F8C">
        <w:rPr>
          <w:rFonts w:ascii="Arial" w:hAnsi="Arial" w:cs="Arial"/>
          <w:bCs/>
          <w:sz w:val="22"/>
          <w:szCs w:val="22"/>
        </w:rPr>
        <w:t xml:space="preserve">Barking and Dagenham </w:t>
      </w:r>
      <w:r w:rsidR="00215C39" w:rsidRPr="00660F8C">
        <w:rPr>
          <w:rFonts w:ascii="Arial" w:hAnsi="Arial" w:cs="Arial"/>
          <w:bCs/>
          <w:sz w:val="22"/>
          <w:szCs w:val="22"/>
        </w:rPr>
        <w:t>Youth Zone.</w:t>
      </w:r>
    </w:p>
    <w:p w14:paraId="75DCDE8C" w14:textId="1E168F97" w:rsidR="00202071" w:rsidRPr="00660F8C" w:rsidRDefault="00202071" w:rsidP="00660F8C">
      <w:pPr>
        <w:jc w:val="both"/>
        <w:rPr>
          <w:rFonts w:ascii="Arial" w:hAnsi="Arial" w:cs="Arial"/>
          <w:b/>
          <w:bCs/>
          <w:sz w:val="22"/>
          <w:szCs w:val="22"/>
          <w:lang w:val="en-US"/>
        </w:rPr>
      </w:pPr>
      <w:r w:rsidRPr="00660F8C">
        <w:rPr>
          <w:rFonts w:ascii="Arial" w:hAnsi="Arial" w:cs="Arial"/>
          <w:noProof/>
          <w:sz w:val="22"/>
          <w:szCs w:val="22"/>
          <w:lang w:eastAsia="en-GB"/>
        </w:rPr>
        <mc:AlternateContent>
          <mc:Choice Requires="wps">
            <w:drawing>
              <wp:anchor distT="0" distB="0" distL="114300" distR="114300" simplePos="0" relativeHeight="251660288" behindDoc="0" locked="0" layoutInCell="1" allowOverlap="1" wp14:anchorId="75DCDED9" wp14:editId="75DCDEDA">
                <wp:simplePos x="0" y="0"/>
                <wp:positionH relativeFrom="column">
                  <wp:posOffset>0</wp:posOffset>
                </wp:positionH>
                <wp:positionV relativeFrom="paragraph">
                  <wp:posOffset>127000</wp:posOffset>
                </wp:positionV>
                <wp:extent cx="5943600" cy="0"/>
                <wp:effectExtent l="9525" t="12700" r="952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281BD7C"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pt" to="468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6xg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"/>
            </w:pict>
          </mc:Fallback>
        </mc:AlternateContent>
      </w:r>
    </w:p>
    <w:p w14:paraId="59EDC445" w14:textId="77777777" w:rsidR="004C6CF6" w:rsidRPr="00660F8C" w:rsidRDefault="004C6CF6" w:rsidP="00660F8C">
      <w:pPr>
        <w:jc w:val="both"/>
        <w:rPr>
          <w:rFonts w:ascii="Arial" w:hAnsi="Arial" w:cs="Arial"/>
          <w:b/>
          <w:sz w:val="22"/>
          <w:szCs w:val="22"/>
          <w:lang w:val="en-US"/>
        </w:rPr>
      </w:pPr>
    </w:p>
    <w:p w14:paraId="75DCDE8D" w14:textId="77777777" w:rsidR="00202071" w:rsidRPr="00660F8C" w:rsidRDefault="0014129D" w:rsidP="00660F8C">
      <w:pPr>
        <w:jc w:val="both"/>
        <w:rPr>
          <w:rFonts w:ascii="Arial" w:hAnsi="Arial" w:cs="Arial"/>
          <w:b/>
          <w:sz w:val="22"/>
          <w:szCs w:val="22"/>
        </w:rPr>
      </w:pPr>
      <w:r w:rsidRPr="00660F8C">
        <w:rPr>
          <w:rFonts w:ascii="Arial" w:hAnsi="Arial" w:cs="Arial"/>
          <w:b/>
          <w:sz w:val="22"/>
          <w:szCs w:val="22"/>
        </w:rPr>
        <w:t>OnSide</w:t>
      </w:r>
    </w:p>
    <w:p w14:paraId="1277DFB2" w14:textId="77777777" w:rsidR="00660F8C" w:rsidRDefault="00660F8C" w:rsidP="00660F8C">
      <w:pPr>
        <w:jc w:val="both"/>
        <w:rPr>
          <w:rFonts w:ascii="Arial" w:hAnsi="Arial" w:cs="Arial"/>
          <w:color w:val="000000"/>
          <w:sz w:val="22"/>
          <w:szCs w:val="22"/>
        </w:rPr>
      </w:pPr>
      <w:r w:rsidRPr="00660F8C">
        <w:rPr>
          <w:rFonts w:ascii="Arial" w:hAnsi="Arial" w:cs="Arial"/>
          <w:color w:val="000000"/>
          <w:sz w:val="22"/>
          <w:szCs w:val="22"/>
        </w:rPr>
        <w:t>OnSide Youth Zones, established in 2008, has been growing rapidly and has ambitious plans to create 100 Youth Zones in towns and cities, giving young people somewhere safe and inspiring to go in their leisure time.  Youth Zones are high quality, inspirational and well-run places, offering young people ‘somewhere to go, something to do and someone to talk to’, on an incredible scale.  OnSide has attracted recognition in national and local government circles, funding from prestigious Trusts and Foundations, and we are now one of the Lord Mayor’s Appeal Charities in London, alongside Samaritans and Place2Be.</w:t>
      </w:r>
    </w:p>
    <w:p w14:paraId="34CB0670" w14:textId="77777777" w:rsidR="00660F8C" w:rsidRDefault="00660F8C" w:rsidP="00660F8C">
      <w:pPr>
        <w:jc w:val="both"/>
        <w:rPr>
          <w:rFonts w:ascii="Arial" w:hAnsi="Arial" w:cs="Arial"/>
          <w:color w:val="000000"/>
          <w:sz w:val="22"/>
          <w:szCs w:val="22"/>
        </w:rPr>
      </w:pPr>
    </w:p>
    <w:p w14:paraId="75DCDE8E" w14:textId="74C4DA11" w:rsidR="005D7B55" w:rsidRPr="00660F8C" w:rsidRDefault="00660F8C" w:rsidP="00660F8C">
      <w:pPr>
        <w:jc w:val="both"/>
        <w:rPr>
          <w:rFonts w:ascii="Arial" w:hAnsi="Arial" w:cs="Arial"/>
          <w:color w:val="000000"/>
          <w:sz w:val="22"/>
          <w:szCs w:val="22"/>
        </w:rPr>
      </w:pPr>
      <w:r w:rsidRPr="00660F8C">
        <w:rPr>
          <w:rFonts w:ascii="Arial" w:hAnsi="Arial" w:cs="Arial"/>
          <w:color w:val="000000"/>
          <w:sz w:val="22"/>
          <w:szCs w:val="22"/>
        </w:rPr>
        <w:t xml:space="preserve">With a network of ten Youth Zones now operating in the North West and the Midlands, </w:t>
      </w:r>
      <w:proofErr w:type="gramStart"/>
      <w:r w:rsidRPr="00660F8C">
        <w:rPr>
          <w:rFonts w:ascii="Arial" w:hAnsi="Arial" w:cs="Arial"/>
          <w:color w:val="000000"/>
          <w:sz w:val="22"/>
          <w:szCs w:val="22"/>
        </w:rPr>
        <w:t>OnSide</w:t>
      </w:r>
      <w:proofErr w:type="gramEnd"/>
      <w:r w:rsidRPr="00660F8C">
        <w:rPr>
          <w:rFonts w:ascii="Arial" w:hAnsi="Arial" w:cs="Arial"/>
          <w:color w:val="000000"/>
          <w:sz w:val="22"/>
          <w:szCs w:val="22"/>
        </w:rPr>
        <w:t xml:space="preserve"> has set its sights on developing a wider national network of Youth Zones, including Barking &amp; Dagenham, Barnet and Croydon in London</w:t>
      </w:r>
      <w:r w:rsidR="00000605" w:rsidRPr="00660F8C">
        <w:rPr>
          <w:rFonts w:ascii="Arial" w:hAnsi="Arial" w:cs="Arial"/>
          <w:color w:val="000000"/>
          <w:sz w:val="22"/>
          <w:szCs w:val="22"/>
        </w:rPr>
        <w:t>.</w:t>
      </w:r>
      <w:r w:rsidR="00F960AA" w:rsidRPr="00660F8C">
        <w:rPr>
          <w:rFonts w:ascii="Arial" w:hAnsi="Arial" w:cs="Arial"/>
          <w:color w:val="000000"/>
          <w:sz w:val="22"/>
          <w:szCs w:val="22"/>
        </w:rPr>
        <w:t xml:space="preserve"> O</w:t>
      </w:r>
      <w:r>
        <w:rPr>
          <w:rFonts w:ascii="Arial" w:hAnsi="Arial" w:cs="Arial"/>
          <w:color w:val="000000"/>
          <w:sz w:val="22"/>
          <w:szCs w:val="22"/>
        </w:rPr>
        <w:t>ver 30</w:t>
      </w:r>
      <w:r w:rsidR="005D7B55" w:rsidRPr="00660F8C">
        <w:rPr>
          <w:rFonts w:ascii="Arial" w:hAnsi="Arial" w:cs="Arial"/>
          <w:color w:val="000000"/>
          <w:sz w:val="22"/>
          <w:szCs w:val="22"/>
        </w:rPr>
        <w:t>,000 young people are members of exi</w:t>
      </w:r>
      <w:r w:rsidR="00862A2C" w:rsidRPr="00660F8C">
        <w:rPr>
          <w:rFonts w:ascii="Arial" w:hAnsi="Arial" w:cs="Arial"/>
          <w:color w:val="000000"/>
          <w:sz w:val="22"/>
          <w:szCs w:val="22"/>
        </w:rPr>
        <w:t>s</w:t>
      </w:r>
      <w:r w:rsidR="005D7B55" w:rsidRPr="00660F8C">
        <w:rPr>
          <w:rFonts w:ascii="Arial" w:hAnsi="Arial" w:cs="Arial"/>
          <w:color w:val="000000"/>
          <w:sz w:val="22"/>
          <w:szCs w:val="22"/>
        </w:rPr>
        <w:t xml:space="preserve">ting </w:t>
      </w:r>
      <w:r w:rsidR="00862A2C" w:rsidRPr="00660F8C">
        <w:rPr>
          <w:rFonts w:ascii="Arial" w:hAnsi="Arial" w:cs="Arial"/>
          <w:color w:val="000000"/>
          <w:sz w:val="22"/>
          <w:szCs w:val="22"/>
        </w:rPr>
        <w:t>Youth Z</w:t>
      </w:r>
      <w:r w:rsidR="005D7B55" w:rsidRPr="00660F8C">
        <w:rPr>
          <w:rFonts w:ascii="Arial" w:hAnsi="Arial" w:cs="Arial"/>
          <w:color w:val="000000"/>
          <w:sz w:val="22"/>
          <w:szCs w:val="22"/>
        </w:rPr>
        <w:t>ones</w:t>
      </w:r>
      <w:r w:rsidR="00862A2C" w:rsidRPr="00660F8C">
        <w:rPr>
          <w:rFonts w:ascii="Arial" w:hAnsi="Arial" w:cs="Arial"/>
          <w:color w:val="000000"/>
          <w:sz w:val="22"/>
          <w:szCs w:val="22"/>
        </w:rPr>
        <w:t>,</w:t>
      </w:r>
      <w:r>
        <w:rPr>
          <w:rFonts w:ascii="Arial" w:hAnsi="Arial" w:cs="Arial"/>
          <w:color w:val="000000"/>
          <w:sz w:val="22"/>
          <w:szCs w:val="22"/>
        </w:rPr>
        <w:t xml:space="preserve"> with over 9</w:t>
      </w:r>
      <w:r w:rsidR="000C1027" w:rsidRPr="00660F8C">
        <w:rPr>
          <w:rFonts w:ascii="Arial" w:hAnsi="Arial" w:cs="Arial"/>
          <w:color w:val="000000"/>
          <w:sz w:val="22"/>
          <w:szCs w:val="22"/>
        </w:rPr>
        <w:t>,</w:t>
      </w:r>
      <w:r w:rsidR="005D7B55" w:rsidRPr="00660F8C">
        <w:rPr>
          <w:rFonts w:ascii="Arial" w:hAnsi="Arial" w:cs="Arial"/>
          <w:color w:val="000000"/>
          <w:sz w:val="22"/>
          <w:szCs w:val="22"/>
        </w:rPr>
        <w:t>000 visit</w:t>
      </w:r>
      <w:r w:rsidR="000C1027" w:rsidRPr="00660F8C">
        <w:rPr>
          <w:rFonts w:ascii="Arial" w:hAnsi="Arial" w:cs="Arial"/>
          <w:color w:val="000000"/>
          <w:sz w:val="22"/>
          <w:szCs w:val="22"/>
        </w:rPr>
        <w:t>s per</w:t>
      </w:r>
      <w:r w:rsidR="00862A2C" w:rsidRPr="00660F8C">
        <w:rPr>
          <w:rFonts w:ascii="Arial" w:hAnsi="Arial" w:cs="Arial"/>
          <w:color w:val="000000"/>
          <w:sz w:val="22"/>
          <w:szCs w:val="22"/>
        </w:rPr>
        <w:t xml:space="preserve"> week</w:t>
      </w:r>
      <w:r w:rsidR="00F960AA" w:rsidRPr="00660F8C">
        <w:rPr>
          <w:rFonts w:ascii="Arial" w:hAnsi="Arial" w:cs="Arial"/>
          <w:color w:val="000000"/>
          <w:sz w:val="22"/>
          <w:szCs w:val="22"/>
        </w:rPr>
        <w:t>.</w:t>
      </w:r>
      <w:r w:rsidR="005D7B55" w:rsidRPr="00660F8C">
        <w:rPr>
          <w:rFonts w:ascii="Arial" w:hAnsi="Arial" w:cs="Arial"/>
          <w:color w:val="000000"/>
          <w:sz w:val="22"/>
          <w:szCs w:val="22"/>
        </w:rPr>
        <w:t xml:space="preserve"> OnSide is responsible for</w:t>
      </w:r>
      <w:r w:rsidR="000C1027" w:rsidRPr="00660F8C">
        <w:rPr>
          <w:rFonts w:ascii="Arial" w:hAnsi="Arial" w:cs="Arial"/>
          <w:color w:val="000000"/>
          <w:sz w:val="22"/>
          <w:szCs w:val="22"/>
        </w:rPr>
        <w:t xml:space="preserve"> managing the building projects;</w:t>
      </w:r>
      <w:r w:rsidR="005D7B55" w:rsidRPr="00660F8C">
        <w:rPr>
          <w:rFonts w:ascii="Arial" w:hAnsi="Arial" w:cs="Arial"/>
          <w:color w:val="000000"/>
          <w:sz w:val="22"/>
          <w:szCs w:val="22"/>
        </w:rPr>
        <w:t xml:space="preserve"> establishing susta</w:t>
      </w:r>
      <w:r w:rsidR="00862A2C" w:rsidRPr="00660F8C">
        <w:rPr>
          <w:rFonts w:ascii="Arial" w:hAnsi="Arial" w:cs="Arial"/>
          <w:color w:val="000000"/>
          <w:sz w:val="22"/>
          <w:szCs w:val="22"/>
        </w:rPr>
        <w:t>inable business plans for each Youth Z</w:t>
      </w:r>
      <w:r w:rsidR="000C1027" w:rsidRPr="00660F8C">
        <w:rPr>
          <w:rFonts w:ascii="Arial" w:hAnsi="Arial" w:cs="Arial"/>
          <w:color w:val="000000"/>
          <w:sz w:val="22"/>
          <w:szCs w:val="22"/>
        </w:rPr>
        <w:t>one;</w:t>
      </w:r>
      <w:r w:rsidR="005D7B55" w:rsidRPr="00660F8C">
        <w:rPr>
          <w:rFonts w:ascii="Arial" w:hAnsi="Arial" w:cs="Arial"/>
          <w:color w:val="000000"/>
          <w:sz w:val="22"/>
          <w:szCs w:val="22"/>
        </w:rPr>
        <w:t xml:space="preserve"> forming local, stand-alone boards</w:t>
      </w:r>
      <w:r w:rsidR="000C1027" w:rsidRPr="00660F8C">
        <w:rPr>
          <w:rFonts w:ascii="Arial" w:hAnsi="Arial" w:cs="Arial"/>
          <w:color w:val="000000"/>
          <w:sz w:val="22"/>
          <w:szCs w:val="22"/>
        </w:rPr>
        <w:t>;</w:t>
      </w:r>
      <w:r w:rsidR="005D7B55" w:rsidRPr="00660F8C">
        <w:rPr>
          <w:rFonts w:ascii="Arial" w:hAnsi="Arial" w:cs="Arial"/>
          <w:color w:val="000000"/>
          <w:sz w:val="22"/>
          <w:szCs w:val="22"/>
        </w:rPr>
        <w:t xml:space="preserve"> and providing the practical support and expert</w:t>
      </w:r>
      <w:r w:rsidR="00862A2C" w:rsidRPr="00660F8C">
        <w:rPr>
          <w:rFonts w:ascii="Arial" w:hAnsi="Arial" w:cs="Arial"/>
          <w:color w:val="000000"/>
          <w:sz w:val="22"/>
          <w:szCs w:val="22"/>
        </w:rPr>
        <w:t xml:space="preserve">ise to enable Youth Zones to run </w:t>
      </w:r>
      <w:r w:rsidR="005D7B55" w:rsidRPr="00660F8C">
        <w:rPr>
          <w:rFonts w:ascii="Arial" w:hAnsi="Arial" w:cs="Arial"/>
          <w:color w:val="000000"/>
          <w:sz w:val="22"/>
          <w:szCs w:val="22"/>
        </w:rPr>
        <w:t xml:space="preserve">for the long-term benefit of the young people in their community.  </w:t>
      </w:r>
    </w:p>
    <w:p w14:paraId="75DCDE8F" w14:textId="77777777" w:rsidR="00B96DE5" w:rsidRPr="00660F8C" w:rsidRDefault="00B96DE5" w:rsidP="00660F8C">
      <w:pPr>
        <w:jc w:val="both"/>
        <w:rPr>
          <w:rFonts w:ascii="Arial" w:hAnsi="Arial" w:cs="Arial"/>
          <w:sz w:val="22"/>
          <w:szCs w:val="22"/>
        </w:rPr>
      </w:pPr>
    </w:p>
    <w:p w14:paraId="75DCDE90" w14:textId="78F5BA20" w:rsidR="0014129D" w:rsidRPr="00660F8C" w:rsidRDefault="00660F8C" w:rsidP="00660F8C">
      <w:pPr>
        <w:jc w:val="both"/>
        <w:rPr>
          <w:rFonts w:ascii="Arial" w:hAnsi="Arial" w:cs="Arial"/>
          <w:b/>
          <w:sz w:val="22"/>
          <w:szCs w:val="22"/>
        </w:rPr>
      </w:pPr>
      <w:r>
        <w:rPr>
          <w:rFonts w:ascii="Arial" w:hAnsi="Arial" w:cs="Arial"/>
          <w:b/>
          <w:sz w:val="22"/>
          <w:szCs w:val="22"/>
        </w:rPr>
        <w:t>Future</w:t>
      </w:r>
      <w:r w:rsidR="00B14599" w:rsidRPr="00660F8C">
        <w:rPr>
          <w:rFonts w:ascii="Arial" w:hAnsi="Arial" w:cs="Arial"/>
          <w:b/>
          <w:sz w:val="22"/>
          <w:szCs w:val="22"/>
        </w:rPr>
        <w:t xml:space="preserve">: </w:t>
      </w:r>
      <w:r>
        <w:rPr>
          <w:rFonts w:ascii="Arial" w:hAnsi="Arial" w:cs="Arial"/>
          <w:b/>
          <w:sz w:val="22"/>
          <w:szCs w:val="22"/>
        </w:rPr>
        <w:t xml:space="preserve">Barking and Dagenham </w:t>
      </w:r>
      <w:r w:rsidR="0014129D" w:rsidRPr="00660F8C">
        <w:rPr>
          <w:rFonts w:ascii="Arial" w:hAnsi="Arial" w:cs="Arial"/>
          <w:b/>
          <w:sz w:val="22"/>
          <w:szCs w:val="22"/>
        </w:rPr>
        <w:t xml:space="preserve">Youth Zone </w:t>
      </w:r>
    </w:p>
    <w:p w14:paraId="75DCDE92" w14:textId="65E0A4D9" w:rsidR="00B14599" w:rsidRDefault="00660F8C" w:rsidP="00660F8C">
      <w:pPr>
        <w:jc w:val="both"/>
        <w:rPr>
          <w:rFonts w:ascii="Arial" w:hAnsi="Arial" w:cs="Arial"/>
          <w:sz w:val="22"/>
          <w:szCs w:val="22"/>
        </w:rPr>
      </w:pPr>
      <w:r>
        <w:rPr>
          <w:rFonts w:ascii="Arial" w:hAnsi="Arial" w:cs="Arial"/>
          <w:sz w:val="22"/>
          <w:szCs w:val="22"/>
        </w:rPr>
        <w:t>Future will be a high-quality</w:t>
      </w:r>
      <w:r w:rsidR="003C34BD" w:rsidRPr="00660F8C">
        <w:rPr>
          <w:rFonts w:ascii="Arial" w:hAnsi="Arial" w:cs="Arial"/>
          <w:sz w:val="22"/>
          <w:szCs w:val="22"/>
        </w:rPr>
        <w:t xml:space="preserve"> facility</w:t>
      </w:r>
      <w:r w:rsidR="002A3E73" w:rsidRPr="00660F8C">
        <w:rPr>
          <w:rFonts w:ascii="Arial" w:hAnsi="Arial" w:cs="Arial"/>
          <w:sz w:val="22"/>
          <w:szCs w:val="22"/>
        </w:rPr>
        <w:t>,</w:t>
      </w:r>
      <w:r w:rsidR="00000605" w:rsidRPr="00660F8C">
        <w:rPr>
          <w:rFonts w:ascii="Arial" w:hAnsi="Arial" w:cs="Arial"/>
          <w:sz w:val="22"/>
          <w:szCs w:val="22"/>
        </w:rPr>
        <w:t xml:space="preserve"> open to all</w:t>
      </w:r>
      <w:r w:rsidR="003C34BD" w:rsidRPr="00660F8C">
        <w:rPr>
          <w:rFonts w:ascii="Arial" w:hAnsi="Arial" w:cs="Arial"/>
          <w:sz w:val="22"/>
          <w:szCs w:val="22"/>
        </w:rPr>
        <w:t xml:space="preserve"> the young people of </w:t>
      </w:r>
      <w:r>
        <w:rPr>
          <w:rFonts w:ascii="Arial" w:hAnsi="Arial" w:cs="Arial"/>
          <w:sz w:val="22"/>
          <w:szCs w:val="22"/>
        </w:rPr>
        <w:t>Barking and Dagenham</w:t>
      </w:r>
      <w:r w:rsidR="00B14599" w:rsidRPr="00660F8C">
        <w:rPr>
          <w:rFonts w:ascii="Arial" w:hAnsi="Arial" w:cs="Arial"/>
          <w:sz w:val="22"/>
          <w:szCs w:val="22"/>
        </w:rPr>
        <w:t xml:space="preserve"> </w:t>
      </w:r>
      <w:r w:rsidR="003C34BD" w:rsidRPr="00660F8C">
        <w:rPr>
          <w:rFonts w:ascii="Arial" w:hAnsi="Arial" w:cs="Arial"/>
          <w:sz w:val="22"/>
          <w:szCs w:val="22"/>
        </w:rPr>
        <w:t>between the ages of 8 to 19</w:t>
      </w:r>
      <w:r w:rsidR="001C49B8" w:rsidRPr="00660F8C">
        <w:rPr>
          <w:rFonts w:ascii="Arial" w:hAnsi="Arial" w:cs="Arial"/>
          <w:sz w:val="22"/>
          <w:szCs w:val="22"/>
        </w:rPr>
        <w:t>,</w:t>
      </w:r>
      <w:r w:rsidR="00BB2843" w:rsidRPr="00660F8C">
        <w:rPr>
          <w:rFonts w:ascii="Arial" w:hAnsi="Arial" w:cs="Arial"/>
          <w:sz w:val="22"/>
          <w:szCs w:val="22"/>
        </w:rPr>
        <w:t xml:space="preserve"> and up to 25 years for young disabled people</w:t>
      </w:r>
      <w:r w:rsidR="00050E49" w:rsidRPr="00660F8C">
        <w:rPr>
          <w:rFonts w:ascii="Arial" w:hAnsi="Arial" w:cs="Arial"/>
          <w:sz w:val="22"/>
          <w:szCs w:val="22"/>
        </w:rPr>
        <w:t>.</w:t>
      </w:r>
      <w:r w:rsidR="00B14599" w:rsidRPr="00660F8C">
        <w:rPr>
          <w:rFonts w:ascii="Arial" w:hAnsi="Arial" w:cs="Arial"/>
          <w:sz w:val="22"/>
          <w:szCs w:val="22"/>
        </w:rPr>
        <w:t xml:space="preserve"> </w:t>
      </w:r>
      <w:r w:rsidRPr="00660F8C">
        <w:rPr>
          <w:rFonts w:ascii="Arial" w:hAnsi="Arial" w:cs="Arial"/>
          <w:sz w:val="22"/>
          <w:szCs w:val="22"/>
        </w:rPr>
        <w:t xml:space="preserve">The Youth Zone will be located on </w:t>
      </w:r>
      <w:proofErr w:type="spellStart"/>
      <w:r w:rsidRPr="00660F8C">
        <w:rPr>
          <w:rFonts w:ascii="Arial" w:hAnsi="Arial" w:cs="Arial"/>
          <w:sz w:val="22"/>
          <w:szCs w:val="22"/>
        </w:rPr>
        <w:t>Parsloes</w:t>
      </w:r>
      <w:proofErr w:type="spellEnd"/>
      <w:r w:rsidRPr="00660F8C">
        <w:rPr>
          <w:rFonts w:ascii="Arial" w:hAnsi="Arial" w:cs="Arial"/>
          <w:sz w:val="22"/>
          <w:szCs w:val="22"/>
        </w:rPr>
        <w:t xml:space="preserve"> Park where Porters Avenue meets Gale Street</w:t>
      </w:r>
      <w:r>
        <w:rPr>
          <w:rFonts w:ascii="Arial" w:hAnsi="Arial" w:cs="Arial"/>
          <w:sz w:val="22"/>
          <w:szCs w:val="22"/>
        </w:rPr>
        <w:t>.</w:t>
      </w:r>
    </w:p>
    <w:p w14:paraId="7620F7EA" w14:textId="77777777" w:rsidR="00660F8C" w:rsidRPr="00660F8C" w:rsidRDefault="00660F8C" w:rsidP="00660F8C">
      <w:pPr>
        <w:jc w:val="both"/>
        <w:rPr>
          <w:rFonts w:ascii="Arial" w:hAnsi="Arial" w:cs="Arial"/>
          <w:sz w:val="22"/>
          <w:szCs w:val="22"/>
        </w:rPr>
      </w:pPr>
    </w:p>
    <w:p w14:paraId="75DCDE94" w14:textId="21142DFF" w:rsidR="0014129D" w:rsidRPr="00660F8C" w:rsidRDefault="00660F8C" w:rsidP="00660F8C">
      <w:pPr>
        <w:jc w:val="both"/>
        <w:rPr>
          <w:rFonts w:ascii="Arial" w:hAnsi="Arial" w:cs="Arial"/>
          <w:sz w:val="22"/>
          <w:szCs w:val="22"/>
          <w:lang w:val="en-US"/>
        </w:rPr>
      </w:pPr>
      <w:r>
        <w:rPr>
          <w:rFonts w:ascii="Arial" w:hAnsi="Arial" w:cs="Arial"/>
          <w:sz w:val="22"/>
          <w:szCs w:val="22"/>
        </w:rPr>
        <w:t>Future</w:t>
      </w:r>
      <w:r w:rsidR="003C34BD" w:rsidRPr="00660F8C">
        <w:rPr>
          <w:rFonts w:ascii="Arial" w:hAnsi="Arial" w:cs="Arial"/>
          <w:sz w:val="22"/>
          <w:szCs w:val="22"/>
        </w:rPr>
        <w:t xml:space="preserve"> wi</w:t>
      </w:r>
      <w:r w:rsidR="00050E49" w:rsidRPr="00660F8C">
        <w:rPr>
          <w:rFonts w:ascii="Arial" w:hAnsi="Arial" w:cs="Arial"/>
          <w:sz w:val="22"/>
          <w:szCs w:val="22"/>
        </w:rPr>
        <w:t>ll offer young people a purpose-</w:t>
      </w:r>
      <w:r w:rsidR="003C34BD" w:rsidRPr="00660F8C">
        <w:rPr>
          <w:rFonts w:ascii="Arial" w:hAnsi="Arial" w:cs="Arial"/>
          <w:sz w:val="22"/>
          <w:szCs w:val="22"/>
        </w:rPr>
        <w:t xml:space="preserve">built facility </w:t>
      </w:r>
      <w:r w:rsidR="00926DCD" w:rsidRPr="00660F8C">
        <w:rPr>
          <w:rFonts w:ascii="Arial" w:hAnsi="Arial" w:cs="Arial"/>
          <w:sz w:val="22"/>
          <w:szCs w:val="22"/>
        </w:rPr>
        <w:t>providing</w:t>
      </w:r>
      <w:r w:rsidR="003C34BD" w:rsidRPr="00660F8C">
        <w:rPr>
          <w:rFonts w:ascii="Arial" w:hAnsi="Arial" w:cs="Arial"/>
          <w:sz w:val="22"/>
          <w:szCs w:val="22"/>
        </w:rPr>
        <w:t xml:space="preserve"> a wide range of activities including sport, fitness, dance, arts, music </w:t>
      </w:r>
      <w:r w:rsidR="00BB2843" w:rsidRPr="00660F8C">
        <w:rPr>
          <w:rFonts w:ascii="Arial" w:hAnsi="Arial" w:cs="Arial"/>
          <w:sz w:val="22"/>
          <w:szCs w:val="22"/>
        </w:rPr>
        <w:t xml:space="preserve">and </w:t>
      </w:r>
      <w:r w:rsidR="00CC1FBF" w:rsidRPr="00660F8C">
        <w:rPr>
          <w:rFonts w:ascii="Arial" w:hAnsi="Arial" w:cs="Arial"/>
          <w:sz w:val="22"/>
          <w:szCs w:val="22"/>
        </w:rPr>
        <w:t>media. The</w:t>
      </w:r>
      <w:r w:rsidR="003C34BD" w:rsidRPr="00660F8C">
        <w:rPr>
          <w:rFonts w:ascii="Arial" w:hAnsi="Arial" w:cs="Arial"/>
          <w:sz w:val="22"/>
          <w:szCs w:val="22"/>
        </w:rPr>
        <w:t xml:space="preserve"> Youth Zone will </w:t>
      </w:r>
      <w:r w:rsidR="00E429BA" w:rsidRPr="00660F8C">
        <w:rPr>
          <w:rFonts w:ascii="Arial" w:hAnsi="Arial" w:cs="Arial"/>
          <w:sz w:val="22"/>
          <w:szCs w:val="22"/>
        </w:rPr>
        <w:t>include a</w:t>
      </w:r>
      <w:r w:rsidR="003C34BD" w:rsidRPr="00660F8C">
        <w:rPr>
          <w:rFonts w:ascii="Arial" w:hAnsi="Arial" w:cs="Arial"/>
          <w:sz w:val="22"/>
          <w:szCs w:val="22"/>
        </w:rPr>
        <w:t xml:space="preserve"> sports hall with facilities for indoor tennis, badminton, football, netball and basketball</w:t>
      </w:r>
      <w:r w:rsidR="00B30686" w:rsidRPr="00660F8C">
        <w:rPr>
          <w:rFonts w:ascii="Arial" w:hAnsi="Arial" w:cs="Arial"/>
          <w:sz w:val="22"/>
          <w:szCs w:val="22"/>
        </w:rPr>
        <w:t>,</w:t>
      </w:r>
      <w:r w:rsidR="003C34BD" w:rsidRPr="00660F8C">
        <w:rPr>
          <w:rFonts w:ascii="Arial" w:hAnsi="Arial" w:cs="Arial"/>
          <w:sz w:val="22"/>
          <w:szCs w:val="22"/>
        </w:rPr>
        <w:t xml:space="preserve"> and a separate climbing wall. There will also be a fitness suite</w:t>
      </w:r>
      <w:r w:rsidR="0074460D" w:rsidRPr="00660F8C">
        <w:rPr>
          <w:rFonts w:ascii="Arial" w:hAnsi="Arial" w:cs="Arial"/>
          <w:sz w:val="22"/>
          <w:szCs w:val="22"/>
        </w:rPr>
        <w:t>,</w:t>
      </w:r>
      <w:r w:rsidR="003C34BD" w:rsidRPr="00660F8C">
        <w:rPr>
          <w:rFonts w:ascii="Arial" w:hAnsi="Arial" w:cs="Arial"/>
          <w:sz w:val="22"/>
          <w:szCs w:val="22"/>
        </w:rPr>
        <w:t xml:space="preserve"> with </w:t>
      </w:r>
      <w:r w:rsidR="0097776A" w:rsidRPr="00660F8C">
        <w:rPr>
          <w:rFonts w:ascii="Arial" w:hAnsi="Arial" w:cs="Arial"/>
          <w:sz w:val="22"/>
          <w:szCs w:val="22"/>
        </w:rPr>
        <w:t>the la</w:t>
      </w:r>
      <w:r w:rsidR="00E86B8F" w:rsidRPr="00660F8C">
        <w:rPr>
          <w:rFonts w:ascii="Arial" w:hAnsi="Arial" w:cs="Arial"/>
          <w:sz w:val="22"/>
          <w:szCs w:val="22"/>
        </w:rPr>
        <w:t>test gym equipment and a</w:t>
      </w:r>
      <w:r>
        <w:rPr>
          <w:rFonts w:ascii="Arial" w:hAnsi="Arial" w:cs="Arial"/>
          <w:sz w:val="22"/>
          <w:szCs w:val="22"/>
        </w:rPr>
        <w:t xml:space="preserve"> 3G </w:t>
      </w:r>
      <w:r w:rsidR="00E86B8F" w:rsidRPr="00660F8C">
        <w:rPr>
          <w:rFonts w:ascii="Arial" w:hAnsi="Arial" w:cs="Arial"/>
          <w:sz w:val="22"/>
          <w:szCs w:val="22"/>
        </w:rPr>
        <w:t xml:space="preserve">multi-use </w:t>
      </w:r>
      <w:r w:rsidR="00B14599" w:rsidRPr="00660F8C">
        <w:rPr>
          <w:rFonts w:ascii="Arial" w:hAnsi="Arial" w:cs="Arial"/>
          <w:sz w:val="22"/>
          <w:szCs w:val="22"/>
        </w:rPr>
        <w:t>k</w:t>
      </w:r>
      <w:r w:rsidR="0074460D" w:rsidRPr="00660F8C">
        <w:rPr>
          <w:rFonts w:ascii="Arial" w:hAnsi="Arial" w:cs="Arial"/>
          <w:sz w:val="22"/>
          <w:szCs w:val="22"/>
        </w:rPr>
        <w:t>ick</w:t>
      </w:r>
      <w:r w:rsidR="00E86B8F" w:rsidRPr="00660F8C">
        <w:rPr>
          <w:rFonts w:ascii="Arial" w:hAnsi="Arial" w:cs="Arial"/>
          <w:sz w:val="22"/>
          <w:szCs w:val="22"/>
        </w:rPr>
        <w:t xml:space="preserve"> pitch</w:t>
      </w:r>
      <w:r w:rsidR="003C34BD" w:rsidRPr="00660F8C">
        <w:rPr>
          <w:rFonts w:ascii="Arial" w:hAnsi="Arial" w:cs="Arial"/>
          <w:sz w:val="22"/>
          <w:szCs w:val="22"/>
        </w:rPr>
        <w:t xml:space="preserve">. </w:t>
      </w:r>
      <w:r>
        <w:rPr>
          <w:rFonts w:ascii="Arial" w:hAnsi="Arial" w:cs="Arial"/>
          <w:sz w:val="22"/>
          <w:szCs w:val="22"/>
        </w:rPr>
        <w:t>Future</w:t>
      </w:r>
      <w:r w:rsidR="003C34BD" w:rsidRPr="00660F8C">
        <w:rPr>
          <w:rFonts w:ascii="Arial" w:hAnsi="Arial" w:cs="Arial"/>
          <w:sz w:val="22"/>
          <w:szCs w:val="22"/>
        </w:rPr>
        <w:t xml:space="preserve"> will </w:t>
      </w:r>
      <w:r w:rsidR="00E86B8F" w:rsidRPr="00660F8C">
        <w:rPr>
          <w:rFonts w:ascii="Arial" w:hAnsi="Arial" w:cs="Arial"/>
          <w:sz w:val="22"/>
          <w:szCs w:val="22"/>
        </w:rPr>
        <w:t>i</w:t>
      </w:r>
      <w:r w:rsidR="0074460D" w:rsidRPr="00660F8C">
        <w:rPr>
          <w:rFonts w:ascii="Arial" w:hAnsi="Arial" w:cs="Arial"/>
          <w:sz w:val="22"/>
          <w:szCs w:val="22"/>
        </w:rPr>
        <w:t>n</w:t>
      </w:r>
      <w:r w:rsidR="00E86B8F" w:rsidRPr="00660F8C">
        <w:rPr>
          <w:rFonts w:ascii="Arial" w:hAnsi="Arial" w:cs="Arial"/>
          <w:sz w:val="22"/>
          <w:szCs w:val="22"/>
        </w:rPr>
        <w:t>clude</w:t>
      </w:r>
      <w:r w:rsidR="003C34BD" w:rsidRPr="00660F8C">
        <w:rPr>
          <w:rFonts w:ascii="Arial" w:hAnsi="Arial" w:cs="Arial"/>
          <w:sz w:val="22"/>
          <w:szCs w:val="22"/>
        </w:rPr>
        <w:t xml:space="preserve"> a kitchen and café area, </w:t>
      </w:r>
      <w:r w:rsidR="0074460D" w:rsidRPr="00660F8C">
        <w:rPr>
          <w:rFonts w:ascii="Arial" w:hAnsi="Arial" w:cs="Arial"/>
          <w:sz w:val="22"/>
          <w:szCs w:val="22"/>
        </w:rPr>
        <w:t xml:space="preserve">as </w:t>
      </w:r>
      <w:r w:rsidR="0074460D" w:rsidRPr="00660F8C">
        <w:rPr>
          <w:rFonts w:ascii="Arial" w:hAnsi="Arial" w:cs="Arial"/>
          <w:sz w:val="22"/>
          <w:szCs w:val="22"/>
        </w:rPr>
        <w:lastRenderedPageBreak/>
        <w:t>well as</w:t>
      </w:r>
      <w:r w:rsidR="00B30686" w:rsidRPr="00660F8C">
        <w:rPr>
          <w:rFonts w:ascii="Arial" w:hAnsi="Arial" w:cs="Arial"/>
          <w:sz w:val="22"/>
          <w:szCs w:val="22"/>
        </w:rPr>
        <w:t xml:space="preserve"> </w:t>
      </w:r>
      <w:r w:rsidR="003C34BD" w:rsidRPr="00660F8C">
        <w:rPr>
          <w:rFonts w:ascii="Arial" w:hAnsi="Arial" w:cs="Arial"/>
          <w:sz w:val="22"/>
          <w:szCs w:val="22"/>
        </w:rPr>
        <w:t>multi-purpose areas for dance, music, arts and crafts, gaming and DJ-</w:t>
      </w:r>
      <w:proofErr w:type="spellStart"/>
      <w:r w:rsidR="003C34BD" w:rsidRPr="00660F8C">
        <w:rPr>
          <w:rFonts w:ascii="Arial" w:hAnsi="Arial" w:cs="Arial"/>
          <w:sz w:val="22"/>
          <w:szCs w:val="22"/>
        </w:rPr>
        <w:t>ing</w:t>
      </w:r>
      <w:proofErr w:type="spellEnd"/>
      <w:r w:rsidR="003C34BD" w:rsidRPr="00660F8C">
        <w:rPr>
          <w:rFonts w:ascii="Arial" w:hAnsi="Arial" w:cs="Arial"/>
          <w:sz w:val="22"/>
          <w:szCs w:val="22"/>
        </w:rPr>
        <w:t>, martial arts and boxing facilities.</w:t>
      </w:r>
      <w:r w:rsidR="006C047D" w:rsidRPr="00660F8C" w:rsidDel="006C047D">
        <w:rPr>
          <w:rFonts w:ascii="Arial" w:hAnsi="Arial" w:cs="Arial"/>
          <w:sz w:val="22"/>
          <w:szCs w:val="22"/>
        </w:rPr>
        <w:t xml:space="preserve"> </w:t>
      </w:r>
    </w:p>
    <w:p w14:paraId="732ADBEB" w14:textId="77777777" w:rsidR="007E46EF" w:rsidRPr="00660F8C" w:rsidRDefault="007E46EF" w:rsidP="00660F8C">
      <w:pPr>
        <w:jc w:val="both"/>
        <w:rPr>
          <w:rFonts w:ascii="Arial" w:hAnsi="Arial" w:cs="Arial"/>
          <w:b/>
          <w:sz w:val="22"/>
          <w:szCs w:val="22"/>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202071" w:rsidRPr="00660F8C" w14:paraId="75DCDE96" w14:textId="77777777" w:rsidTr="00660F8C">
        <w:trPr>
          <w:trHeight w:val="340"/>
          <w:jc w:val="center"/>
        </w:trPr>
        <w:tc>
          <w:tcPr>
            <w:tcW w:w="10065" w:type="dxa"/>
            <w:shd w:val="clear" w:color="auto" w:fill="D9D9D9" w:themeFill="background1" w:themeFillShade="D9"/>
          </w:tcPr>
          <w:p w14:paraId="75DCDE95" w14:textId="77777777" w:rsidR="00202071" w:rsidRPr="00660F8C" w:rsidRDefault="00202071" w:rsidP="00660F8C">
            <w:pPr>
              <w:spacing w:before="120" w:after="120"/>
              <w:jc w:val="both"/>
              <w:rPr>
                <w:rFonts w:ascii="Arial" w:hAnsi="Arial" w:cs="Arial"/>
                <w:b/>
                <w:bCs/>
                <w:sz w:val="22"/>
                <w:szCs w:val="22"/>
              </w:rPr>
            </w:pPr>
            <w:r w:rsidRPr="00660F8C">
              <w:rPr>
                <w:rFonts w:ascii="Arial" w:hAnsi="Arial" w:cs="Arial"/>
                <w:b/>
                <w:bCs/>
                <w:sz w:val="22"/>
                <w:szCs w:val="22"/>
              </w:rPr>
              <w:t>THE JOB</w:t>
            </w:r>
          </w:p>
        </w:tc>
      </w:tr>
      <w:tr w:rsidR="00202071" w:rsidRPr="00660F8C" w14:paraId="75DCDE98" w14:textId="77777777" w:rsidTr="00660F8C">
        <w:trPr>
          <w:jc w:val="center"/>
        </w:trPr>
        <w:tc>
          <w:tcPr>
            <w:tcW w:w="10065" w:type="dxa"/>
          </w:tcPr>
          <w:p w14:paraId="75DCDE97" w14:textId="18430B4D" w:rsidR="00B30686" w:rsidRPr="00660F8C" w:rsidRDefault="00C44A5B" w:rsidP="00660F8C">
            <w:pPr>
              <w:spacing w:before="120" w:after="120"/>
              <w:jc w:val="both"/>
              <w:rPr>
                <w:rFonts w:ascii="Arial" w:hAnsi="Arial" w:cs="Arial"/>
                <w:bCs/>
                <w:sz w:val="22"/>
                <w:szCs w:val="22"/>
              </w:rPr>
            </w:pPr>
            <w:r w:rsidRPr="00660F8C">
              <w:rPr>
                <w:rFonts w:ascii="Arial" w:hAnsi="Arial" w:cs="Arial"/>
                <w:bCs/>
                <w:sz w:val="22"/>
                <w:szCs w:val="22"/>
              </w:rPr>
              <w:t>The</w:t>
            </w:r>
            <w:r w:rsidR="00DF0B78" w:rsidRPr="00660F8C">
              <w:rPr>
                <w:rFonts w:ascii="Arial" w:hAnsi="Arial" w:cs="Arial"/>
                <w:bCs/>
                <w:sz w:val="22"/>
                <w:szCs w:val="22"/>
              </w:rPr>
              <w:t xml:space="preserve"> Youth </w:t>
            </w:r>
            <w:r w:rsidR="00B9407B" w:rsidRPr="00660F8C">
              <w:rPr>
                <w:rFonts w:ascii="Arial" w:hAnsi="Arial" w:cs="Arial"/>
                <w:bCs/>
                <w:sz w:val="22"/>
                <w:szCs w:val="22"/>
              </w:rPr>
              <w:t xml:space="preserve">and </w:t>
            </w:r>
            <w:r w:rsidR="006C047D" w:rsidRPr="00660F8C">
              <w:rPr>
                <w:rFonts w:ascii="Arial" w:hAnsi="Arial" w:cs="Arial"/>
                <w:bCs/>
                <w:sz w:val="22"/>
                <w:szCs w:val="22"/>
              </w:rPr>
              <w:t xml:space="preserve">Community </w:t>
            </w:r>
            <w:r w:rsidR="00F1334E" w:rsidRPr="00660F8C">
              <w:rPr>
                <w:rFonts w:ascii="Arial" w:hAnsi="Arial" w:cs="Arial"/>
                <w:bCs/>
                <w:sz w:val="22"/>
                <w:szCs w:val="22"/>
              </w:rPr>
              <w:t>Engagement W</w:t>
            </w:r>
            <w:r w:rsidRPr="00660F8C">
              <w:rPr>
                <w:rFonts w:ascii="Arial" w:hAnsi="Arial" w:cs="Arial"/>
                <w:bCs/>
                <w:sz w:val="22"/>
                <w:szCs w:val="22"/>
              </w:rPr>
              <w:t>orker will</w:t>
            </w:r>
            <w:r w:rsidR="00B30686" w:rsidRPr="00660F8C">
              <w:rPr>
                <w:rFonts w:ascii="Arial" w:hAnsi="Arial" w:cs="Arial"/>
                <w:bCs/>
                <w:sz w:val="22"/>
                <w:szCs w:val="22"/>
              </w:rPr>
              <w:t xml:space="preserve"> </w:t>
            </w:r>
            <w:r w:rsidR="00660F8C">
              <w:rPr>
                <w:rFonts w:ascii="Arial" w:hAnsi="Arial" w:cs="Arial"/>
                <w:bCs/>
                <w:sz w:val="22"/>
                <w:szCs w:val="22"/>
              </w:rPr>
              <w:t xml:space="preserve">continue to </w:t>
            </w:r>
            <w:r w:rsidR="00B30686" w:rsidRPr="00660F8C">
              <w:rPr>
                <w:rFonts w:ascii="Arial" w:hAnsi="Arial" w:cs="Arial"/>
                <w:bCs/>
                <w:sz w:val="22"/>
                <w:szCs w:val="22"/>
              </w:rPr>
              <w:t>engage</w:t>
            </w:r>
            <w:r w:rsidR="00813619" w:rsidRPr="00660F8C">
              <w:rPr>
                <w:rFonts w:ascii="Arial" w:hAnsi="Arial" w:cs="Arial"/>
                <w:bCs/>
                <w:sz w:val="22"/>
                <w:szCs w:val="22"/>
              </w:rPr>
              <w:t xml:space="preserve"> and consult with</w:t>
            </w:r>
            <w:r w:rsidR="00B30686" w:rsidRPr="00660F8C">
              <w:rPr>
                <w:rFonts w:ascii="Arial" w:hAnsi="Arial" w:cs="Arial"/>
                <w:bCs/>
                <w:sz w:val="22"/>
                <w:szCs w:val="22"/>
              </w:rPr>
              <w:t xml:space="preserve"> young people</w:t>
            </w:r>
            <w:r w:rsidR="00C03A88" w:rsidRPr="00660F8C">
              <w:rPr>
                <w:rFonts w:ascii="Arial" w:hAnsi="Arial" w:cs="Arial"/>
                <w:bCs/>
                <w:sz w:val="22"/>
                <w:szCs w:val="22"/>
              </w:rPr>
              <w:t xml:space="preserve"> and other </w:t>
            </w:r>
            <w:r w:rsidRPr="00660F8C">
              <w:rPr>
                <w:rFonts w:ascii="Arial" w:hAnsi="Arial" w:cs="Arial"/>
                <w:bCs/>
                <w:sz w:val="22"/>
                <w:szCs w:val="22"/>
              </w:rPr>
              <w:t>local</w:t>
            </w:r>
            <w:r w:rsidR="00C03A88" w:rsidRPr="00660F8C">
              <w:rPr>
                <w:rFonts w:ascii="Arial" w:hAnsi="Arial" w:cs="Arial"/>
                <w:bCs/>
                <w:sz w:val="22"/>
                <w:szCs w:val="22"/>
              </w:rPr>
              <w:t xml:space="preserve"> stakeholders</w:t>
            </w:r>
            <w:r w:rsidR="009932AB" w:rsidRPr="00660F8C">
              <w:rPr>
                <w:rFonts w:ascii="Arial" w:hAnsi="Arial" w:cs="Arial"/>
                <w:bCs/>
                <w:sz w:val="22"/>
                <w:szCs w:val="22"/>
              </w:rPr>
              <w:t xml:space="preserve"> in</w:t>
            </w:r>
            <w:r w:rsidR="00B30686" w:rsidRPr="00660F8C">
              <w:rPr>
                <w:rFonts w:ascii="Arial" w:hAnsi="Arial" w:cs="Arial"/>
                <w:bCs/>
                <w:sz w:val="22"/>
                <w:szCs w:val="22"/>
              </w:rPr>
              <w:t xml:space="preserve"> th</w:t>
            </w:r>
            <w:r w:rsidR="00765D27" w:rsidRPr="00660F8C">
              <w:rPr>
                <w:rFonts w:ascii="Arial" w:hAnsi="Arial" w:cs="Arial"/>
                <w:bCs/>
                <w:sz w:val="22"/>
                <w:szCs w:val="22"/>
              </w:rPr>
              <w:t>e development of the Youth Zone</w:t>
            </w:r>
            <w:r w:rsidR="003B1756" w:rsidRPr="00660F8C">
              <w:rPr>
                <w:rFonts w:ascii="Arial" w:hAnsi="Arial" w:cs="Arial"/>
                <w:bCs/>
                <w:sz w:val="22"/>
                <w:szCs w:val="22"/>
              </w:rPr>
              <w:t>, pre-opening</w:t>
            </w:r>
            <w:r w:rsidR="00765D27" w:rsidRPr="00660F8C">
              <w:rPr>
                <w:rFonts w:ascii="Arial" w:hAnsi="Arial" w:cs="Arial"/>
                <w:bCs/>
                <w:sz w:val="22"/>
                <w:szCs w:val="22"/>
              </w:rPr>
              <w:t xml:space="preserve">. </w:t>
            </w:r>
            <w:r w:rsidR="00F1334E" w:rsidRPr="00660F8C">
              <w:rPr>
                <w:rFonts w:ascii="Arial" w:hAnsi="Arial" w:cs="Arial"/>
                <w:bCs/>
                <w:sz w:val="22"/>
                <w:szCs w:val="22"/>
              </w:rPr>
              <w:t>Once</w:t>
            </w:r>
            <w:r w:rsidR="0036244C" w:rsidRPr="00660F8C">
              <w:rPr>
                <w:rFonts w:ascii="Arial" w:hAnsi="Arial" w:cs="Arial"/>
                <w:bCs/>
                <w:sz w:val="22"/>
                <w:szCs w:val="22"/>
              </w:rPr>
              <w:t xml:space="preserve"> the Youth Zone opens, the po</w:t>
            </w:r>
            <w:r w:rsidR="003B1756" w:rsidRPr="00660F8C">
              <w:rPr>
                <w:rFonts w:ascii="Arial" w:hAnsi="Arial" w:cs="Arial"/>
                <w:bCs/>
                <w:sz w:val="22"/>
                <w:szCs w:val="22"/>
              </w:rPr>
              <w:t>s</w:t>
            </w:r>
            <w:r w:rsidR="0036244C" w:rsidRPr="00660F8C">
              <w:rPr>
                <w:rFonts w:ascii="Arial" w:hAnsi="Arial" w:cs="Arial"/>
                <w:bCs/>
                <w:sz w:val="22"/>
                <w:szCs w:val="22"/>
              </w:rPr>
              <w:t>t</w:t>
            </w:r>
            <w:r w:rsidR="00F1334E" w:rsidRPr="00660F8C">
              <w:rPr>
                <w:rFonts w:ascii="Arial" w:hAnsi="Arial" w:cs="Arial"/>
                <w:bCs/>
                <w:sz w:val="22"/>
                <w:szCs w:val="22"/>
              </w:rPr>
              <w:t>-</w:t>
            </w:r>
            <w:r w:rsidR="0036244C" w:rsidRPr="00660F8C">
              <w:rPr>
                <w:rFonts w:ascii="Arial" w:hAnsi="Arial" w:cs="Arial"/>
                <w:bCs/>
                <w:sz w:val="22"/>
                <w:szCs w:val="22"/>
              </w:rPr>
              <w:t xml:space="preserve">holder will join the </w:t>
            </w:r>
            <w:r w:rsidR="00813619" w:rsidRPr="00660F8C">
              <w:rPr>
                <w:rFonts w:ascii="Arial" w:hAnsi="Arial" w:cs="Arial"/>
                <w:bCs/>
                <w:sz w:val="22"/>
                <w:szCs w:val="22"/>
              </w:rPr>
              <w:t xml:space="preserve">Youth Zone </w:t>
            </w:r>
            <w:r w:rsidR="0036244C" w:rsidRPr="00660F8C">
              <w:rPr>
                <w:rFonts w:ascii="Arial" w:hAnsi="Arial" w:cs="Arial"/>
                <w:bCs/>
                <w:sz w:val="22"/>
                <w:szCs w:val="22"/>
              </w:rPr>
              <w:t>delivery team</w:t>
            </w:r>
            <w:r w:rsidR="003B1756" w:rsidRPr="00660F8C">
              <w:rPr>
                <w:rFonts w:ascii="Arial" w:hAnsi="Arial" w:cs="Arial"/>
                <w:bCs/>
                <w:sz w:val="22"/>
                <w:szCs w:val="22"/>
              </w:rPr>
              <w:t xml:space="preserve">, </w:t>
            </w:r>
            <w:r w:rsidR="0098498C" w:rsidRPr="00660F8C">
              <w:rPr>
                <w:rFonts w:ascii="Arial" w:hAnsi="Arial" w:cs="Arial"/>
                <w:bCs/>
                <w:sz w:val="22"/>
                <w:szCs w:val="22"/>
                <w:lang w:val="en-US"/>
              </w:rPr>
              <w:t>contributing to</w:t>
            </w:r>
            <w:r w:rsidR="003B1756" w:rsidRPr="00660F8C">
              <w:rPr>
                <w:rFonts w:ascii="Arial" w:hAnsi="Arial" w:cs="Arial"/>
                <w:bCs/>
                <w:sz w:val="22"/>
                <w:szCs w:val="22"/>
              </w:rPr>
              <w:t xml:space="preserve"> a diverse programme of activities for </w:t>
            </w:r>
            <w:r w:rsidR="00660F8C">
              <w:rPr>
                <w:rFonts w:ascii="Arial" w:hAnsi="Arial" w:cs="Arial"/>
                <w:bCs/>
                <w:sz w:val="22"/>
                <w:szCs w:val="22"/>
              </w:rPr>
              <w:t>Barking and Dagenham</w:t>
            </w:r>
            <w:r w:rsidR="003B1756" w:rsidRPr="00660F8C">
              <w:rPr>
                <w:rFonts w:ascii="Arial" w:hAnsi="Arial" w:cs="Arial"/>
                <w:bCs/>
                <w:sz w:val="22"/>
                <w:szCs w:val="22"/>
              </w:rPr>
              <w:t>’s young people.</w:t>
            </w:r>
          </w:p>
        </w:tc>
      </w:tr>
      <w:tr w:rsidR="00202071" w:rsidRPr="00660F8C" w14:paraId="75DCDEA9" w14:textId="77777777" w:rsidTr="00660F8C">
        <w:trPr>
          <w:jc w:val="center"/>
        </w:trPr>
        <w:tc>
          <w:tcPr>
            <w:tcW w:w="10065" w:type="dxa"/>
          </w:tcPr>
          <w:p w14:paraId="75DCDE99" w14:textId="48EB9499" w:rsidR="00202071" w:rsidRPr="00660F8C" w:rsidRDefault="00202071" w:rsidP="00660F8C">
            <w:pPr>
              <w:pStyle w:val="ListParagraph"/>
              <w:spacing w:before="60" w:after="60"/>
              <w:ind w:left="0"/>
              <w:jc w:val="both"/>
              <w:rPr>
                <w:rFonts w:ascii="Arial" w:hAnsi="Arial" w:cs="Arial"/>
                <w:sz w:val="22"/>
                <w:szCs w:val="22"/>
              </w:rPr>
            </w:pPr>
            <w:r w:rsidRPr="00660F8C">
              <w:rPr>
                <w:rFonts w:ascii="Arial" w:hAnsi="Arial" w:cs="Arial"/>
                <w:b/>
                <w:sz w:val="22"/>
                <w:szCs w:val="22"/>
              </w:rPr>
              <w:t xml:space="preserve">Key </w:t>
            </w:r>
            <w:r w:rsidR="00B30686" w:rsidRPr="00660F8C">
              <w:rPr>
                <w:rFonts w:ascii="Arial" w:hAnsi="Arial" w:cs="Arial"/>
                <w:b/>
                <w:sz w:val="22"/>
                <w:szCs w:val="22"/>
              </w:rPr>
              <w:t>tasks</w:t>
            </w:r>
            <w:r w:rsidR="00A4743F" w:rsidRPr="00660F8C">
              <w:rPr>
                <w:rFonts w:ascii="Arial" w:hAnsi="Arial" w:cs="Arial"/>
                <w:b/>
                <w:sz w:val="22"/>
                <w:szCs w:val="22"/>
              </w:rPr>
              <w:t xml:space="preserve"> (pre-opening)</w:t>
            </w:r>
          </w:p>
          <w:p w14:paraId="75DCDE9A" w14:textId="5F70F53C" w:rsidR="009536B2" w:rsidRPr="00660F8C" w:rsidRDefault="00B30686" w:rsidP="00660F8C">
            <w:pPr>
              <w:pStyle w:val="ListParagraph"/>
              <w:numPr>
                <w:ilvl w:val="0"/>
                <w:numId w:val="11"/>
              </w:numPr>
              <w:ind w:left="357" w:hanging="357"/>
              <w:jc w:val="both"/>
              <w:rPr>
                <w:rFonts w:ascii="Arial" w:hAnsi="Arial" w:cs="Arial"/>
                <w:bCs/>
                <w:sz w:val="22"/>
                <w:szCs w:val="22"/>
              </w:rPr>
            </w:pPr>
            <w:r w:rsidRPr="00660F8C">
              <w:rPr>
                <w:rFonts w:ascii="Arial" w:hAnsi="Arial" w:cs="Arial"/>
                <w:bCs/>
                <w:sz w:val="22"/>
                <w:szCs w:val="22"/>
              </w:rPr>
              <w:t>To be a local link to young people</w:t>
            </w:r>
            <w:r w:rsidR="00F867C0" w:rsidRPr="00660F8C">
              <w:rPr>
                <w:rFonts w:ascii="Arial" w:hAnsi="Arial" w:cs="Arial"/>
                <w:bCs/>
                <w:sz w:val="22"/>
                <w:szCs w:val="22"/>
              </w:rPr>
              <w:t xml:space="preserve"> and wider stakeholders</w:t>
            </w:r>
            <w:r w:rsidRPr="00660F8C">
              <w:rPr>
                <w:rFonts w:ascii="Arial" w:hAnsi="Arial" w:cs="Arial"/>
                <w:bCs/>
                <w:sz w:val="22"/>
                <w:szCs w:val="22"/>
              </w:rPr>
              <w:t xml:space="preserve"> in </w:t>
            </w:r>
            <w:r w:rsidR="00660F8C">
              <w:rPr>
                <w:rFonts w:ascii="Arial" w:hAnsi="Arial" w:cs="Arial"/>
                <w:bCs/>
                <w:sz w:val="22"/>
                <w:szCs w:val="22"/>
              </w:rPr>
              <w:t>Barking and Dagenham</w:t>
            </w:r>
            <w:r w:rsidR="009321B1" w:rsidRPr="00660F8C">
              <w:rPr>
                <w:rFonts w:ascii="Arial" w:hAnsi="Arial" w:cs="Arial"/>
                <w:bCs/>
                <w:sz w:val="22"/>
                <w:szCs w:val="22"/>
              </w:rPr>
              <w:t>.</w:t>
            </w:r>
          </w:p>
          <w:p w14:paraId="75DCDE9B" w14:textId="5FD8FE20" w:rsidR="00B14599" w:rsidRPr="00660F8C" w:rsidRDefault="00B14599" w:rsidP="00660F8C">
            <w:pPr>
              <w:pStyle w:val="ListParagraph"/>
              <w:numPr>
                <w:ilvl w:val="0"/>
                <w:numId w:val="11"/>
              </w:numPr>
              <w:ind w:left="357" w:hanging="357"/>
              <w:jc w:val="both"/>
              <w:rPr>
                <w:rFonts w:ascii="Arial" w:hAnsi="Arial" w:cs="Arial"/>
                <w:bCs/>
                <w:sz w:val="22"/>
                <w:szCs w:val="22"/>
              </w:rPr>
            </w:pPr>
            <w:r w:rsidRPr="00660F8C">
              <w:rPr>
                <w:rFonts w:ascii="Arial" w:hAnsi="Arial" w:cs="Arial"/>
                <w:bCs/>
                <w:sz w:val="22"/>
                <w:szCs w:val="22"/>
              </w:rPr>
              <w:t xml:space="preserve">To maintain </w:t>
            </w:r>
            <w:r w:rsidR="00660F8C">
              <w:rPr>
                <w:rFonts w:ascii="Arial" w:hAnsi="Arial" w:cs="Arial"/>
                <w:bCs/>
                <w:sz w:val="22"/>
                <w:szCs w:val="22"/>
              </w:rPr>
              <w:t>the work of the Y</w:t>
            </w:r>
            <w:r w:rsidR="00F867C0" w:rsidRPr="00660F8C">
              <w:rPr>
                <w:rFonts w:ascii="Arial" w:hAnsi="Arial" w:cs="Arial"/>
                <w:bCs/>
                <w:sz w:val="22"/>
                <w:szCs w:val="22"/>
              </w:rPr>
              <w:t>oung People’s</w:t>
            </w:r>
            <w:r w:rsidR="00BF5BBC" w:rsidRPr="00660F8C">
              <w:rPr>
                <w:rFonts w:ascii="Arial" w:hAnsi="Arial" w:cs="Arial"/>
                <w:bCs/>
                <w:sz w:val="22"/>
                <w:szCs w:val="22"/>
              </w:rPr>
              <w:t xml:space="preserve"> Development Group</w:t>
            </w:r>
            <w:r w:rsidR="00E96D6F" w:rsidRPr="00660F8C">
              <w:rPr>
                <w:rFonts w:ascii="Arial" w:hAnsi="Arial" w:cs="Arial"/>
                <w:bCs/>
                <w:sz w:val="22"/>
                <w:szCs w:val="22"/>
                <w:lang w:val="en-US"/>
              </w:rPr>
              <w:t>,</w:t>
            </w:r>
            <w:r w:rsidR="00660F8C">
              <w:rPr>
                <w:rFonts w:ascii="Arial" w:hAnsi="Arial" w:cs="Arial"/>
                <w:bCs/>
                <w:sz w:val="22"/>
                <w:szCs w:val="22"/>
              </w:rPr>
              <w:t xml:space="preserve"> who</w:t>
            </w:r>
            <w:r w:rsidRPr="00660F8C">
              <w:rPr>
                <w:rFonts w:ascii="Arial" w:hAnsi="Arial" w:cs="Arial"/>
                <w:bCs/>
                <w:sz w:val="22"/>
                <w:szCs w:val="22"/>
              </w:rPr>
              <w:t xml:space="preserve"> represent the view</w:t>
            </w:r>
            <w:r w:rsidR="00197E32" w:rsidRPr="00660F8C">
              <w:rPr>
                <w:rFonts w:ascii="Arial" w:hAnsi="Arial" w:cs="Arial"/>
                <w:bCs/>
                <w:sz w:val="22"/>
                <w:szCs w:val="22"/>
              </w:rPr>
              <w:t>s</w:t>
            </w:r>
            <w:r w:rsidRPr="00660F8C">
              <w:rPr>
                <w:rFonts w:ascii="Arial" w:hAnsi="Arial" w:cs="Arial"/>
                <w:bCs/>
                <w:sz w:val="22"/>
                <w:szCs w:val="22"/>
              </w:rPr>
              <w:t xml:space="preserve"> of young people </w:t>
            </w:r>
            <w:r w:rsidR="00197E32" w:rsidRPr="00660F8C">
              <w:rPr>
                <w:rFonts w:ascii="Arial" w:hAnsi="Arial" w:cs="Arial"/>
                <w:bCs/>
                <w:sz w:val="22"/>
                <w:szCs w:val="22"/>
              </w:rPr>
              <w:t>from</w:t>
            </w:r>
            <w:r w:rsidRPr="00660F8C">
              <w:rPr>
                <w:rFonts w:ascii="Arial" w:hAnsi="Arial" w:cs="Arial"/>
                <w:bCs/>
                <w:sz w:val="22"/>
                <w:szCs w:val="22"/>
              </w:rPr>
              <w:t xml:space="preserve"> across </w:t>
            </w:r>
            <w:r w:rsidR="00660F8C">
              <w:rPr>
                <w:rFonts w:ascii="Arial" w:hAnsi="Arial" w:cs="Arial"/>
                <w:bCs/>
                <w:sz w:val="22"/>
                <w:szCs w:val="22"/>
              </w:rPr>
              <w:t>Barking and Dagenham</w:t>
            </w:r>
            <w:r w:rsidR="00197E32" w:rsidRPr="00660F8C">
              <w:rPr>
                <w:rFonts w:ascii="Arial" w:hAnsi="Arial" w:cs="Arial"/>
                <w:bCs/>
                <w:sz w:val="22"/>
                <w:szCs w:val="22"/>
              </w:rPr>
              <w:t>.</w:t>
            </w:r>
          </w:p>
          <w:p w14:paraId="0A5CF2D7" w14:textId="337F6575" w:rsidR="002A54CA" w:rsidRPr="00660F8C" w:rsidRDefault="002A54CA" w:rsidP="00660F8C">
            <w:pPr>
              <w:pStyle w:val="ListParagraph"/>
              <w:numPr>
                <w:ilvl w:val="0"/>
                <w:numId w:val="11"/>
              </w:numPr>
              <w:ind w:left="357" w:hanging="357"/>
              <w:jc w:val="both"/>
              <w:rPr>
                <w:rFonts w:ascii="Arial" w:hAnsi="Arial" w:cs="Arial"/>
                <w:bCs/>
                <w:sz w:val="22"/>
                <w:szCs w:val="22"/>
              </w:rPr>
            </w:pPr>
            <w:r w:rsidRPr="00660F8C">
              <w:rPr>
                <w:rFonts w:ascii="Arial" w:hAnsi="Arial" w:cs="Arial"/>
                <w:bCs/>
                <w:sz w:val="22"/>
                <w:szCs w:val="22"/>
              </w:rPr>
              <w:t xml:space="preserve">To attend meetings, events, briefings, </w:t>
            </w:r>
            <w:r w:rsidR="00E96D6F" w:rsidRPr="00660F8C">
              <w:rPr>
                <w:rFonts w:ascii="Arial" w:hAnsi="Arial" w:cs="Arial"/>
                <w:bCs/>
                <w:sz w:val="22"/>
                <w:szCs w:val="22"/>
                <w:lang w:val="en-US"/>
              </w:rPr>
              <w:t xml:space="preserve">etc. </w:t>
            </w:r>
            <w:r w:rsidRPr="00660F8C">
              <w:rPr>
                <w:rFonts w:ascii="Arial" w:hAnsi="Arial" w:cs="Arial"/>
                <w:bCs/>
                <w:sz w:val="22"/>
                <w:szCs w:val="22"/>
              </w:rPr>
              <w:t>as required</w:t>
            </w:r>
            <w:r w:rsidR="00E96D6F" w:rsidRPr="00660F8C">
              <w:rPr>
                <w:rFonts w:ascii="Arial" w:hAnsi="Arial" w:cs="Arial"/>
                <w:bCs/>
                <w:sz w:val="22"/>
                <w:szCs w:val="22"/>
                <w:lang w:val="en-US"/>
              </w:rPr>
              <w:t>,</w:t>
            </w:r>
            <w:r w:rsidRPr="00660F8C">
              <w:rPr>
                <w:rFonts w:ascii="Arial" w:hAnsi="Arial" w:cs="Arial"/>
                <w:bCs/>
                <w:sz w:val="22"/>
                <w:szCs w:val="22"/>
              </w:rPr>
              <w:t xml:space="preserve"> to update and inform a range of local stakeholders (groups and individuals) on progress and plans for the </w:t>
            </w:r>
            <w:r w:rsidR="00660F8C">
              <w:rPr>
                <w:rFonts w:ascii="Arial" w:hAnsi="Arial" w:cs="Arial"/>
                <w:bCs/>
                <w:sz w:val="22"/>
                <w:szCs w:val="22"/>
              </w:rPr>
              <w:t>Barking and Dagenham</w:t>
            </w:r>
            <w:r w:rsidRPr="00660F8C">
              <w:rPr>
                <w:rFonts w:ascii="Arial" w:hAnsi="Arial" w:cs="Arial"/>
                <w:bCs/>
                <w:sz w:val="22"/>
                <w:szCs w:val="22"/>
              </w:rPr>
              <w:t xml:space="preserve"> Youth Zone project</w:t>
            </w:r>
            <w:r w:rsidR="004444E5" w:rsidRPr="00660F8C">
              <w:rPr>
                <w:rFonts w:ascii="Arial" w:hAnsi="Arial" w:cs="Arial"/>
                <w:bCs/>
                <w:sz w:val="22"/>
                <w:szCs w:val="22"/>
              </w:rPr>
              <w:t>.</w:t>
            </w:r>
          </w:p>
          <w:p w14:paraId="75DCDE9C" w14:textId="49565601" w:rsidR="00B30686" w:rsidRPr="00660F8C" w:rsidRDefault="004419EE" w:rsidP="00660F8C">
            <w:pPr>
              <w:pStyle w:val="ListParagraph"/>
              <w:numPr>
                <w:ilvl w:val="0"/>
                <w:numId w:val="11"/>
              </w:numPr>
              <w:ind w:left="357" w:hanging="357"/>
              <w:jc w:val="both"/>
              <w:rPr>
                <w:rFonts w:ascii="Arial" w:hAnsi="Arial" w:cs="Arial"/>
                <w:bCs/>
                <w:sz w:val="22"/>
                <w:szCs w:val="22"/>
              </w:rPr>
            </w:pPr>
            <w:r w:rsidRPr="00660F8C">
              <w:rPr>
                <w:rFonts w:ascii="Arial" w:hAnsi="Arial" w:cs="Arial"/>
                <w:bCs/>
                <w:sz w:val="22"/>
                <w:szCs w:val="22"/>
              </w:rPr>
              <w:t xml:space="preserve">To </w:t>
            </w:r>
            <w:r w:rsidR="004C50FD" w:rsidRPr="00660F8C">
              <w:rPr>
                <w:rFonts w:ascii="Arial" w:hAnsi="Arial" w:cs="Arial"/>
                <w:bCs/>
                <w:sz w:val="22"/>
                <w:szCs w:val="22"/>
              </w:rPr>
              <w:t>enable and facilitate the effective participation of</w:t>
            </w:r>
            <w:r w:rsidR="00B30686" w:rsidRPr="00660F8C">
              <w:rPr>
                <w:rFonts w:ascii="Arial" w:hAnsi="Arial" w:cs="Arial"/>
                <w:bCs/>
                <w:sz w:val="22"/>
                <w:szCs w:val="22"/>
              </w:rPr>
              <w:t xml:space="preserve"> youn</w:t>
            </w:r>
            <w:r w:rsidR="00403EAD" w:rsidRPr="00660F8C">
              <w:rPr>
                <w:rFonts w:ascii="Arial" w:hAnsi="Arial" w:cs="Arial"/>
                <w:bCs/>
                <w:sz w:val="22"/>
                <w:szCs w:val="22"/>
              </w:rPr>
              <w:t>g people in</w:t>
            </w:r>
            <w:r w:rsidR="004C50FD" w:rsidRPr="00660F8C">
              <w:rPr>
                <w:rFonts w:ascii="Arial" w:hAnsi="Arial" w:cs="Arial"/>
                <w:bCs/>
                <w:sz w:val="22"/>
                <w:szCs w:val="22"/>
              </w:rPr>
              <w:t xml:space="preserve"> </w:t>
            </w:r>
            <w:r w:rsidR="00660F8C">
              <w:rPr>
                <w:rFonts w:ascii="Arial" w:hAnsi="Arial" w:cs="Arial"/>
                <w:bCs/>
                <w:sz w:val="22"/>
                <w:szCs w:val="22"/>
              </w:rPr>
              <w:t>Barking and Dagenham</w:t>
            </w:r>
            <w:r w:rsidR="00403EAD" w:rsidRPr="00660F8C">
              <w:rPr>
                <w:rFonts w:ascii="Arial" w:hAnsi="Arial" w:cs="Arial"/>
                <w:bCs/>
                <w:sz w:val="22"/>
                <w:szCs w:val="22"/>
              </w:rPr>
              <w:t xml:space="preserve"> </w:t>
            </w:r>
            <w:r w:rsidR="00B30686" w:rsidRPr="00660F8C">
              <w:rPr>
                <w:rFonts w:ascii="Arial" w:hAnsi="Arial" w:cs="Arial"/>
                <w:bCs/>
                <w:sz w:val="22"/>
                <w:szCs w:val="22"/>
              </w:rPr>
              <w:t>Youth Zone development</w:t>
            </w:r>
            <w:r w:rsidR="00197E32" w:rsidRPr="00660F8C">
              <w:rPr>
                <w:rFonts w:ascii="Arial" w:hAnsi="Arial" w:cs="Arial"/>
                <w:bCs/>
                <w:sz w:val="22"/>
                <w:szCs w:val="22"/>
              </w:rPr>
              <w:t>,</w:t>
            </w:r>
            <w:r w:rsidR="00B30686" w:rsidRPr="00660F8C">
              <w:rPr>
                <w:rFonts w:ascii="Arial" w:hAnsi="Arial" w:cs="Arial"/>
                <w:bCs/>
                <w:sz w:val="22"/>
                <w:szCs w:val="22"/>
              </w:rPr>
              <w:t xml:space="preserve"> </w:t>
            </w:r>
            <w:r w:rsidR="00403EAD" w:rsidRPr="00660F8C">
              <w:rPr>
                <w:rFonts w:ascii="Arial" w:hAnsi="Arial" w:cs="Arial"/>
                <w:bCs/>
                <w:sz w:val="22"/>
                <w:szCs w:val="22"/>
              </w:rPr>
              <w:t xml:space="preserve">which </w:t>
            </w:r>
            <w:r w:rsidR="00660F8C">
              <w:rPr>
                <w:rFonts w:ascii="Arial" w:hAnsi="Arial" w:cs="Arial"/>
                <w:bCs/>
                <w:sz w:val="22"/>
                <w:szCs w:val="22"/>
              </w:rPr>
              <w:t xml:space="preserve">will </w:t>
            </w:r>
            <w:r w:rsidR="00B30686" w:rsidRPr="00660F8C">
              <w:rPr>
                <w:rFonts w:ascii="Arial" w:hAnsi="Arial" w:cs="Arial"/>
                <w:bCs/>
                <w:sz w:val="22"/>
                <w:szCs w:val="22"/>
              </w:rPr>
              <w:t>include</w:t>
            </w:r>
            <w:r w:rsidR="00197E32" w:rsidRPr="00660F8C">
              <w:rPr>
                <w:rFonts w:ascii="Arial" w:hAnsi="Arial" w:cs="Arial"/>
                <w:bCs/>
                <w:sz w:val="22"/>
                <w:szCs w:val="22"/>
              </w:rPr>
              <w:t>:</w:t>
            </w:r>
          </w:p>
          <w:p w14:paraId="75DCDE9D" w14:textId="4FF46156" w:rsidR="000A64BC" w:rsidRPr="00660F8C" w:rsidRDefault="000A64BC" w:rsidP="00660F8C">
            <w:pPr>
              <w:pStyle w:val="ListParagraph"/>
              <w:numPr>
                <w:ilvl w:val="0"/>
                <w:numId w:val="23"/>
              </w:numPr>
              <w:ind w:left="717"/>
              <w:jc w:val="both"/>
              <w:rPr>
                <w:rFonts w:ascii="Arial" w:hAnsi="Arial" w:cs="Arial"/>
                <w:bCs/>
                <w:sz w:val="22"/>
                <w:szCs w:val="22"/>
              </w:rPr>
            </w:pPr>
            <w:r w:rsidRPr="00660F8C">
              <w:rPr>
                <w:rFonts w:ascii="Arial" w:hAnsi="Arial" w:cs="Arial"/>
                <w:bCs/>
                <w:sz w:val="22"/>
                <w:szCs w:val="22"/>
              </w:rPr>
              <w:t>input into the interior design of the Youth Zone</w:t>
            </w:r>
            <w:r w:rsidR="00197E32" w:rsidRPr="00660F8C">
              <w:rPr>
                <w:rFonts w:ascii="Arial" w:hAnsi="Arial" w:cs="Arial"/>
                <w:bCs/>
                <w:sz w:val="22"/>
                <w:szCs w:val="22"/>
              </w:rPr>
              <w:t>;</w:t>
            </w:r>
          </w:p>
          <w:p w14:paraId="75DCDE9E" w14:textId="2D92D8A1" w:rsidR="000A64BC" w:rsidRPr="00660F8C" w:rsidRDefault="000A64BC" w:rsidP="00660F8C">
            <w:pPr>
              <w:pStyle w:val="ListParagraph"/>
              <w:numPr>
                <w:ilvl w:val="0"/>
                <w:numId w:val="23"/>
              </w:numPr>
              <w:ind w:left="717"/>
              <w:jc w:val="both"/>
              <w:rPr>
                <w:rFonts w:ascii="Arial" w:hAnsi="Arial" w:cs="Arial"/>
                <w:bCs/>
                <w:sz w:val="22"/>
                <w:szCs w:val="22"/>
              </w:rPr>
            </w:pPr>
            <w:r w:rsidRPr="00660F8C">
              <w:rPr>
                <w:rFonts w:ascii="Arial" w:hAnsi="Arial" w:cs="Arial"/>
                <w:bCs/>
                <w:sz w:val="22"/>
                <w:szCs w:val="22"/>
              </w:rPr>
              <w:t xml:space="preserve">input into the programme of activities </w:t>
            </w:r>
            <w:r w:rsidR="002E2594" w:rsidRPr="00660F8C">
              <w:rPr>
                <w:rFonts w:ascii="Arial" w:hAnsi="Arial" w:cs="Arial"/>
                <w:bCs/>
                <w:sz w:val="22"/>
                <w:szCs w:val="22"/>
              </w:rPr>
              <w:t>planned for</w:t>
            </w:r>
            <w:r w:rsidRPr="00660F8C">
              <w:rPr>
                <w:rFonts w:ascii="Arial" w:hAnsi="Arial" w:cs="Arial"/>
                <w:bCs/>
                <w:sz w:val="22"/>
                <w:szCs w:val="22"/>
              </w:rPr>
              <w:t xml:space="preserve"> the Youth Zone</w:t>
            </w:r>
            <w:r w:rsidR="00197E32" w:rsidRPr="00660F8C">
              <w:rPr>
                <w:rFonts w:ascii="Arial" w:hAnsi="Arial" w:cs="Arial"/>
                <w:bCs/>
                <w:sz w:val="22"/>
                <w:szCs w:val="22"/>
              </w:rPr>
              <w:t>;</w:t>
            </w:r>
          </w:p>
          <w:p w14:paraId="11E981E9" w14:textId="77777777" w:rsidR="006C047D" w:rsidRPr="00660F8C" w:rsidRDefault="000A64BC" w:rsidP="00660F8C">
            <w:pPr>
              <w:pStyle w:val="ListParagraph"/>
              <w:numPr>
                <w:ilvl w:val="0"/>
                <w:numId w:val="23"/>
              </w:numPr>
              <w:ind w:left="717"/>
              <w:jc w:val="both"/>
              <w:rPr>
                <w:rFonts w:ascii="Arial" w:hAnsi="Arial" w:cs="Arial"/>
                <w:bCs/>
                <w:sz w:val="22"/>
                <w:szCs w:val="22"/>
              </w:rPr>
            </w:pPr>
            <w:r w:rsidRPr="00660F8C">
              <w:rPr>
                <w:rFonts w:ascii="Arial" w:hAnsi="Arial" w:cs="Arial"/>
                <w:bCs/>
                <w:sz w:val="22"/>
                <w:szCs w:val="22"/>
              </w:rPr>
              <w:t>involvement in the recr</w:t>
            </w:r>
            <w:r w:rsidR="00374F2E" w:rsidRPr="00660F8C">
              <w:rPr>
                <w:rFonts w:ascii="Arial" w:hAnsi="Arial" w:cs="Arial"/>
                <w:bCs/>
                <w:sz w:val="22"/>
                <w:szCs w:val="22"/>
              </w:rPr>
              <w:t>uitment of</w:t>
            </w:r>
            <w:r w:rsidRPr="00660F8C">
              <w:rPr>
                <w:rFonts w:ascii="Arial" w:hAnsi="Arial" w:cs="Arial"/>
                <w:bCs/>
                <w:sz w:val="22"/>
                <w:szCs w:val="22"/>
              </w:rPr>
              <w:t xml:space="preserve"> Youth Zone</w:t>
            </w:r>
            <w:r w:rsidR="002E2594" w:rsidRPr="00660F8C">
              <w:rPr>
                <w:rFonts w:ascii="Arial" w:hAnsi="Arial" w:cs="Arial"/>
                <w:bCs/>
                <w:sz w:val="22"/>
                <w:szCs w:val="22"/>
              </w:rPr>
              <w:t xml:space="preserve"> staff</w:t>
            </w:r>
            <w:r w:rsidR="006C047D" w:rsidRPr="00660F8C">
              <w:rPr>
                <w:rFonts w:ascii="Arial" w:hAnsi="Arial" w:cs="Arial"/>
                <w:bCs/>
                <w:sz w:val="22"/>
                <w:szCs w:val="22"/>
              </w:rPr>
              <w:t>;</w:t>
            </w:r>
          </w:p>
          <w:p w14:paraId="2400ACA2" w14:textId="77777777" w:rsidR="006C047D" w:rsidRPr="00660F8C" w:rsidRDefault="006C047D" w:rsidP="00660F8C">
            <w:pPr>
              <w:pStyle w:val="ListParagraph"/>
              <w:numPr>
                <w:ilvl w:val="0"/>
                <w:numId w:val="23"/>
              </w:numPr>
              <w:ind w:left="717"/>
              <w:jc w:val="both"/>
              <w:rPr>
                <w:rFonts w:ascii="Arial" w:hAnsi="Arial" w:cs="Arial"/>
                <w:bCs/>
                <w:sz w:val="22"/>
                <w:szCs w:val="22"/>
              </w:rPr>
            </w:pPr>
            <w:r w:rsidRPr="00660F8C">
              <w:rPr>
                <w:rFonts w:ascii="Arial" w:hAnsi="Arial" w:cs="Arial"/>
                <w:bCs/>
                <w:sz w:val="22"/>
                <w:szCs w:val="22"/>
              </w:rPr>
              <w:t>input into outreach and transport solutions for the Youth Zone;</w:t>
            </w:r>
          </w:p>
          <w:p w14:paraId="75DCDEA6" w14:textId="0145B493" w:rsidR="00B30686" w:rsidRPr="00660F8C" w:rsidRDefault="00215689" w:rsidP="00660F8C">
            <w:pPr>
              <w:pStyle w:val="ListParagraph"/>
              <w:numPr>
                <w:ilvl w:val="0"/>
                <w:numId w:val="23"/>
              </w:numPr>
              <w:ind w:left="717"/>
              <w:jc w:val="both"/>
              <w:rPr>
                <w:rFonts w:ascii="Arial" w:hAnsi="Arial" w:cs="Arial"/>
                <w:bCs/>
                <w:sz w:val="22"/>
                <w:szCs w:val="22"/>
              </w:rPr>
            </w:pPr>
            <w:r w:rsidRPr="00660F8C">
              <w:rPr>
                <w:rFonts w:ascii="Arial" w:hAnsi="Arial" w:cs="Arial"/>
                <w:bCs/>
                <w:sz w:val="22"/>
                <w:szCs w:val="22"/>
              </w:rPr>
              <w:t>involvement</w:t>
            </w:r>
            <w:r w:rsidR="006C047D" w:rsidRPr="00660F8C">
              <w:rPr>
                <w:rFonts w:ascii="Arial" w:hAnsi="Arial" w:cs="Arial"/>
                <w:bCs/>
                <w:sz w:val="22"/>
                <w:szCs w:val="22"/>
              </w:rPr>
              <w:t xml:space="preserve"> in fundraising</w:t>
            </w:r>
            <w:r w:rsidR="00162F27" w:rsidRPr="00660F8C">
              <w:rPr>
                <w:rFonts w:ascii="Arial" w:hAnsi="Arial" w:cs="Arial"/>
                <w:bCs/>
                <w:sz w:val="22"/>
                <w:szCs w:val="22"/>
              </w:rPr>
              <w:t xml:space="preserve"> and promotion</w:t>
            </w:r>
            <w:r w:rsidR="005F7851" w:rsidRPr="00660F8C">
              <w:rPr>
                <w:rFonts w:ascii="Arial" w:hAnsi="Arial" w:cs="Arial"/>
                <w:bCs/>
                <w:sz w:val="22"/>
                <w:szCs w:val="22"/>
                <w:lang w:val="en-US"/>
              </w:rPr>
              <w:t xml:space="preserve"> for</w:t>
            </w:r>
            <w:r w:rsidR="006C047D" w:rsidRPr="00660F8C">
              <w:rPr>
                <w:rFonts w:ascii="Arial" w:hAnsi="Arial" w:cs="Arial"/>
                <w:bCs/>
                <w:sz w:val="22"/>
                <w:szCs w:val="22"/>
              </w:rPr>
              <w:t xml:space="preserve"> the Youth Zone.</w:t>
            </w:r>
          </w:p>
          <w:p w14:paraId="4393EC47" w14:textId="41B72D50" w:rsidR="00215689" w:rsidRPr="00660F8C" w:rsidRDefault="00215689" w:rsidP="00660F8C">
            <w:pPr>
              <w:pStyle w:val="ListParagraph"/>
              <w:numPr>
                <w:ilvl w:val="0"/>
                <w:numId w:val="11"/>
              </w:numPr>
              <w:ind w:left="357" w:hanging="357"/>
              <w:jc w:val="both"/>
              <w:rPr>
                <w:rFonts w:ascii="Arial" w:hAnsi="Arial" w:cs="Arial"/>
                <w:bCs/>
                <w:sz w:val="22"/>
                <w:szCs w:val="22"/>
              </w:rPr>
            </w:pPr>
            <w:r w:rsidRPr="00660F8C">
              <w:rPr>
                <w:rFonts w:ascii="Arial" w:hAnsi="Arial" w:cs="Arial"/>
                <w:bCs/>
                <w:sz w:val="22"/>
                <w:szCs w:val="22"/>
              </w:rPr>
              <w:t xml:space="preserve">To undertake outreach and engagement with young people across </w:t>
            </w:r>
            <w:r w:rsidR="00660F8C">
              <w:rPr>
                <w:rFonts w:ascii="Arial" w:hAnsi="Arial" w:cs="Arial"/>
                <w:bCs/>
                <w:sz w:val="22"/>
                <w:szCs w:val="22"/>
              </w:rPr>
              <w:t>Barking and Dagenham</w:t>
            </w:r>
            <w:r w:rsidRPr="00660F8C">
              <w:rPr>
                <w:rFonts w:ascii="Arial" w:hAnsi="Arial" w:cs="Arial"/>
                <w:bCs/>
                <w:sz w:val="22"/>
                <w:szCs w:val="22"/>
              </w:rPr>
              <w:t xml:space="preserve"> and outlying areas.</w:t>
            </w:r>
          </w:p>
          <w:p w14:paraId="4A1E2F7B" w14:textId="03106352" w:rsidR="00215689" w:rsidRPr="00660F8C" w:rsidRDefault="00215689" w:rsidP="00660F8C">
            <w:pPr>
              <w:pStyle w:val="ListParagraph"/>
              <w:numPr>
                <w:ilvl w:val="0"/>
                <w:numId w:val="11"/>
              </w:numPr>
              <w:ind w:left="357" w:hanging="357"/>
              <w:jc w:val="both"/>
              <w:rPr>
                <w:rFonts w:ascii="Arial" w:hAnsi="Arial" w:cs="Arial"/>
                <w:bCs/>
                <w:sz w:val="22"/>
                <w:szCs w:val="22"/>
              </w:rPr>
            </w:pPr>
            <w:r w:rsidRPr="00660F8C">
              <w:rPr>
                <w:rFonts w:ascii="Arial" w:hAnsi="Arial" w:cs="Arial"/>
                <w:bCs/>
                <w:sz w:val="22"/>
                <w:szCs w:val="22"/>
              </w:rPr>
              <w:t>To promote the Youth Zone community, building a base for future Youth Zone membership and volunteers.</w:t>
            </w:r>
          </w:p>
          <w:p w14:paraId="5C74CA00" w14:textId="77777777" w:rsidR="000A1CC4" w:rsidRPr="00660F8C" w:rsidRDefault="00AF5A40" w:rsidP="00660F8C">
            <w:pPr>
              <w:pStyle w:val="ListParagraph"/>
              <w:numPr>
                <w:ilvl w:val="0"/>
                <w:numId w:val="11"/>
              </w:numPr>
              <w:ind w:left="357" w:hanging="357"/>
              <w:jc w:val="both"/>
              <w:rPr>
                <w:rFonts w:ascii="Arial" w:hAnsi="Arial" w:cs="Arial"/>
                <w:bCs/>
                <w:sz w:val="22"/>
                <w:szCs w:val="22"/>
              </w:rPr>
            </w:pPr>
            <w:r w:rsidRPr="00660F8C">
              <w:rPr>
                <w:rFonts w:ascii="Arial" w:hAnsi="Arial" w:cs="Arial"/>
                <w:bCs/>
                <w:sz w:val="22"/>
                <w:szCs w:val="22"/>
              </w:rPr>
              <w:t>To develop and deliver community fundraising initiatives which also promote and rais</w:t>
            </w:r>
            <w:r w:rsidR="005F7851" w:rsidRPr="00660F8C">
              <w:rPr>
                <w:rFonts w:ascii="Arial" w:hAnsi="Arial" w:cs="Arial"/>
                <w:bCs/>
                <w:sz w:val="22"/>
                <w:szCs w:val="22"/>
              </w:rPr>
              <w:t>e the profile of the Youth Zone.</w:t>
            </w:r>
          </w:p>
          <w:p w14:paraId="7335DB84" w14:textId="0D772666" w:rsidR="001C3E33" w:rsidRPr="00660F8C" w:rsidRDefault="00B30686" w:rsidP="00660F8C">
            <w:pPr>
              <w:pStyle w:val="ListParagraph"/>
              <w:numPr>
                <w:ilvl w:val="0"/>
                <w:numId w:val="11"/>
              </w:numPr>
              <w:ind w:left="357" w:hanging="357"/>
              <w:jc w:val="both"/>
              <w:rPr>
                <w:rFonts w:ascii="Arial" w:hAnsi="Arial" w:cs="Arial"/>
                <w:bCs/>
                <w:sz w:val="22"/>
                <w:szCs w:val="22"/>
              </w:rPr>
            </w:pPr>
            <w:r w:rsidRPr="00660F8C">
              <w:rPr>
                <w:rFonts w:ascii="Arial" w:hAnsi="Arial" w:cs="Arial"/>
                <w:bCs/>
                <w:sz w:val="22"/>
                <w:szCs w:val="22"/>
              </w:rPr>
              <w:t xml:space="preserve">To work </w:t>
            </w:r>
            <w:r w:rsidR="001C3E33" w:rsidRPr="00660F8C">
              <w:rPr>
                <w:rFonts w:ascii="Arial" w:hAnsi="Arial" w:cs="Arial"/>
                <w:bCs/>
                <w:sz w:val="22"/>
                <w:szCs w:val="22"/>
              </w:rPr>
              <w:t>in partnership with a wide range of local agencies</w:t>
            </w:r>
            <w:r w:rsidR="00217B0B" w:rsidRPr="00660F8C">
              <w:rPr>
                <w:rFonts w:ascii="Arial" w:hAnsi="Arial" w:cs="Arial"/>
                <w:bCs/>
                <w:sz w:val="22"/>
                <w:szCs w:val="22"/>
              </w:rPr>
              <w:t xml:space="preserve">, ensuring that </w:t>
            </w:r>
            <w:r w:rsidR="00660F8C">
              <w:rPr>
                <w:rFonts w:ascii="Arial" w:hAnsi="Arial" w:cs="Arial"/>
                <w:bCs/>
                <w:sz w:val="22"/>
                <w:szCs w:val="22"/>
              </w:rPr>
              <w:t>Barking and Dagenham</w:t>
            </w:r>
            <w:r w:rsidR="00217B0B" w:rsidRPr="00660F8C">
              <w:rPr>
                <w:rFonts w:ascii="Arial" w:hAnsi="Arial" w:cs="Arial"/>
                <w:bCs/>
                <w:sz w:val="22"/>
                <w:szCs w:val="22"/>
              </w:rPr>
              <w:t xml:space="preserve"> Youth Zone builds and maintains a positive local reputation</w:t>
            </w:r>
            <w:r w:rsidR="00123608" w:rsidRPr="00660F8C">
              <w:rPr>
                <w:rFonts w:ascii="Arial" w:hAnsi="Arial" w:cs="Arial"/>
                <w:bCs/>
                <w:sz w:val="22"/>
                <w:szCs w:val="22"/>
              </w:rPr>
              <w:t>.</w:t>
            </w:r>
          </w:p>
          <w:p w14:paraId="26BEE7E7" w14:textId="4EE8FBD7" w:rsidR="00215689" w:rsidRDefault="00215689" w:rsidP="00660F8C">
            <w:pPr>
              <w:pStyle w:val="ListParagraph"/>
              <w:numPr>
                <w:ilvl w:val="0"/>
                <w:numId w:val="11"/>
              </w:numPr>
              <w:ind w:left="357" w:hanging="357"/>
              <w:jc w:val="both"/>
              <w:rPr>
                <w:rFonts w:ascii="Arial" w:hAnsi="Arial" w:cs="Arial"/>
                <w:bCs/>
                <w:sz w:val="22"/>
                <w:szCs w:val="22"/>
              </w:rPr>
            </w:pPr>
            <w:r w:rsidRPr="00660F8C">
              <w:rPr>
                <w:rFonts w:ascii="Arial" w:hAnsi="Arial" w:cs="Arial"/>
                <w:bCs/>
                <w:sz w:val="22"/>
                <w:szCs w:val="22"/>
              </w:rPr>
              <w:t>To engage with the Youth Zone network</w:t>
            </w:r>
            <w:r w:rsidR="00AF5A48" w:rsidRPr="00660F8C">
              <w:rPr>
                <w:rFonts w:ascii="Arial" w:hAnsi="Arial" w:cs="Arial"/>
                <w:bCs/>
                <w:sz w:val="22"/>
                <w:szCs w:val="22"/>
              </w:rPr>
              <w:t>, spending time in existing Youth Zone</w:t>
            </w:r>
            <w:r w:rsidR="000A1CC4" w:rsidRPr="00660F8C">
              <w:rPr>
                <w:rFonts w:ascii="Arial" w:hAnsi="Arial" w:cs="Arial"/>
                <w:bCs/>
                <w:sz w:val="22"/>
                <w:szCs w:val="22"/>
                <w:lang w:val="en-US"/>
              </w:rPr>
              <w:t>s</w:t>
            </w:r>
            <w:r w:rsidR="00AF5A48" w:rsidRPr="00660F8C">
              <w:rPr>
                <w:rFonts w:ascii="Arial" w:hAnsi="Arial" w:cs="Arial"/>
                <w:bCs/>
                <w:sz w:val="22"/>
                <w:szCs w:val="22"/>
              </w:rPr>
              <w:t xml:space="preserve"> in preparation for the opening of </w:t>
            </w:r>
            <w:r w:rsidR="00660F8C">
              <w:rPr>
                <w:rFonts w:ascii="Arial" w:hAnsi="Arial" w:cs="Arial"/>
                <w:bCs/>
                <w:sz w:val="22"/>
                <w:szCs w:val="22"/>
              </w:rPr>
              <w:t>Barking and Dagenham</w:t>
            </w:r>
            <w:r w:rsidR="00AF5A48" w:rsidRPr="00660F8C">
              <w:rPr>
                <w:rFonts w:ascii="Arial" w:hAnsi="Arial" w:cs="Arial"/>
                <w:bCs/>
                <w:sz w:val="22"/>
                <w:szCs w:val="22"/>
              </w:rPr>
              <w:t xml:space="preserve"> Youth Zone.</w:t>
            </w:r>
          </w:p>
          <w:p w14:paraId="5B123A46" w14:textId="5FA18247" w:rsidR="00660F8C" w:rsidRPr="00660F8C" w:rsidRDefault="00660F8C" w:rsidP="00660F8C">
            <w:pPr>
              <w:pStyle w:val="ListParagraph"/>
              <w:numPr>
                <w:ilvl w:val="0"/>
                <w:numId w:val="11"/>
              </w:numPr>
              <w:ind w:left="363"/>
              <w:rPr>
                <w:rFonts w:ascii="Arial" w:hAnsi="Arial" w:cs="Arial"/>
                <w:bCs/>
                <w:sz w:val="22"/>
                <w:szCs w:val="22"/>
              </w:rPr>
            </w:pPr>
            <w:r w:rsidRPr="00660F8C">
              <w:rPr>
                <w:rFonts w:ascii="Arial" w:hAnsi="Arial" w:cs="Arial"/>
                <w:bCs/>
                <w:sz w:val="22"/>
                <w:szCs w:val="22"/>
              </w:rPr>
              <w:t>To plan and deliver a series of activities which engage and benefit at least 100 young people</w:t>
            </w:r>
          </w:p>
          <w:p w14:paraId="27083892" w14:textId="77777777" w:rsidR="0090414F" w:rsidRPr="00660F8C" w:rsidRDefault="0090414F" w:rsidP="00660F8C">
            <w:pPr>
              <w:pStyle w:val="ListParagraph"/>
              <w:ind w:left="714"/>
              <w:jc w:val="both"/>
              <w:rPr>
                <w:rFonts w:ascii="Arial" w:hAnsi="Arial" w:cs="Arial"/>
                <w:bCs/>
                <w:sz w:val="22"/>
                <w:szCs w:val="22"/>
              </w:rPr>
            </w:pPr>
          </w:p>
          <w:p w14:paraId="3FD2F00E" w14:textId="77777777" w:rsidR="00660F8C" w:rsidRDefault="00161E69" w:rsidP="00660F8C">
            <w:pPr>
              <w:jc w:val="both"/>
              <w:rPr>
                <w:rFonts w:ascii="Arial" w:hAnsi="Arial" w:cs="Arial"/>
                <w:b/>
                <w:sz w:val="22"/>
                <w:szCs w:val="22"/>
              </w:rPr>
            </w:pPr>
            <w:r w:rsidRPr="00660F8C">
              <w:rPr>
                <w:rFonts w:ascii="Arial" w:hAnsi="Arial" w:cs="Arial"/>
                <w:b/>
                <w:sz w:val="22"/>
                <w:szCs w:val="22"/>
              </w:rPr>
              <w:t>Key tasks (post-opening)</w:t>
            </w:r>
          </w:p>
          <w:p w14:paraId="779212E3" w14:textId="77777777" w:rsidR="00660F8C" w:rsidRDefault="004A50D3" w:rsidP="00660F8C">
            <w:pPr>
              <w:pStyle w:val="ListParagraph"/>
              <w:numPr>
                <w:ilvl w:val="0"/>
                <w:numId w:val="27"/>
              </w:numPr>
              <w:jc w:val="both"/>
              <w:rPr>
                <w:rFonts w:ascii="Arial" w:hAnsi="Arial" w:cs="Arial"/>
                <w:b/>
                <w:sz w:val="22"/>
                <w:szCs w:val="22"/>
              </w:rPr>
            </w:pPr>
            <w:r w:rsidRPr="00660F8C">
              <w:rPr>
                <w:rFonts w:ascii="Arial" w:hAnsi="Arial" w:cs="Arial"/>
                <w:bCs/>
                <w:sz w:val="22"/>
                <w:szCs w:val="22"/>
              </w:rPr>
              <w:t>To develop and deliver a</w:t>
            </w:r>
            <w:r w:rsidR="00C76EDE" w:rsidRPr="00660F8C">
              <w:rPr>
                <w:rFonts w:ascii="Arial" w:hAnsi="Arial" w:cs="Arial"/>
                <w:bCs/>
                <w:sz w:val="22"/>
                <w:szCs w:val="22"/>
              </w:rPr>
              <w:t xml:space="preserve"> diverse</w:t>
            </w:r>
            <w:r w:rsidRPr="00660F8C">
              <w:rPr>
                <w:rFonts w:ascii="Arial" w:hAnsi="Arial" w:cs="Arial"/>
                <w:bCs/>
                <w:sz w:val="22"/>
                <w:szCs w:val="22"/>
              </w:rPr>
              <w:t xml:space="preserve"> </w:t>
            </w:r>
            <w:r w:rsidR="007D7FF9" w:rsidRPr="00660F8C">
              <w:rPr>
                <w:rFonts w:ascii="Arial" w:hAnsi="Arial" w:cs="Arial"/>
                <w:bCs/>
                <w:sz w:val="22"/>
                <w:szCs w:val="22"/>
              </w:rPr>
              <w:t>range</w:t>
            </w:r>
            <w:r w:rsidR="00C76EDE" w:rsidRPr="00660F8C">
              <w:rPr>
                <w:rFonts w:ascii="Arial" w:hAnsi="Arial" w:cs="Arial"/>
                <w:bCs/>
                <w:sz w:val="22"/>
                <w:szCs w:val="22"/>
              </w:rPr>
              <w:t xml:space="preserve"> of activities at the Youth Zone, </w:t>
            </w:r>
            <w:r w:rsidR="007D7FF9" w:rsidRPr="00660F8C">
              <w:rPr>
                <w:rFonts w:ascii="Arial" w:hAnsi="Arial" w:cs="Arial"/>
                <w:bCs/>
                <w:sz w:val="22"/>
                <w:szCs w:val="22"/>
              </w:rPr>
              <w:t>helping young people</w:t>
            </w:r>
            <w:r w:rsidRPr="00660F8C">
              <w:rPr>
                <w:rFonts w:ascii="Arial" w:hAnsi="Arial" w:cs="Arial"/>
                <w:bCs/>
                <w:sz w:val="22"/>
                <w:szCs w:val="22"/>
              </w:rPr>
              <w:t xml:space="preserve"> </w:t>
            </w:r>
            <w:r w:rsidR="00C0571B" w:rsidRPr="00660F8C">
              <w:rPr>
                <w:rFonts w:ascii="Arial" w:hAnsi="Arial" w:cs="Arial"/>
                <w:bCs/>
                <w:sz w:val="22"/>
                <w:szCs w:val="22"/>
                <w:lang w:val="en-US"/>
              </w:rPr>
              <w:t>build</w:t>
            </w:r>
            <w:r w:rsidRPr="00660F8C">
              <w:rPr>
                <w:rFonts w:ascii="Arial" w:hAnsi="Arial" w:cs="Arial"/>
                <w:bCs/>
                <w:sz w:val="22"/>
                <w:szCs w:val="22"/>
              </w:rPr>
              <w:t xml:space="preserve"> their creativity, confidence, self-</w:t>
            </w:r>
            <w:r w:rsidR="00C0571B" w:rsidRPr="00660F8C">
              <w:rPr>
                <w:rFonts w:ascii="Arial" w:hAnsi="Arial" w:cs="Arial"/>
                <w:bCs/>
                <w:sz w:val="22"/>
                <w:szCs w:val="22"/>
              </w:rPr>
              <w:t>esteem and interpersonal skills.</w:t>
            </w:r>
          </w:p>
          <w:p w14:paraId="21C206BF" w14:textId="77777777" w:rsidR="00660F8C" w:rsidRPr="00660F8C" w:rsidRDefault="00334D66" w:rsidP="00660F8C">
            <w:pPr>
              <w:pStyle w:val="ListParagraph"/>
              <w:numPr>
                <w:ilvl w:val="0"/>
                <w:numId w:val="27"/>
              </w:numPr>
              <w:jc w:val="both"/>
              <w:rPr>
                <w:rFonts w:ascii="Arial" w:hAnsi="Arial" w:cs="Arial"/>
                <w:b/>
                <w:sz w:val="22"/>
                <w:szCs w:val="22"/>
              </w:rPr>
            </w:pPr>
            <w:r w:rsidRPr="00660F8C">
              <w:rPr>
                <w:rFonts w:ascii="Arial" w:hAnsi="Arial" w:cs="Arial"/>
                <w:bCs/>
                <w:sz w:val="22"/>
                <w:szCs w:val="22"/>
              </w:rPr>
              <w:t>To support part-time workers and volunteers in sessions, coaching them to achieve their full pot</w:t>
            </w:r>
            <w:r w:rsidR="00C0571B" w:rsidRPr="00660F8C">
              <w:rPr>
                <w:rFonts w:ascii="Arial" w:hAnsi="Arial" w:cs="Arial"/>
                <w:bCs/>
                <w:sz w:val="22"/>
                <w:szCs w:val="22"/>
              </w:rPr>
              <w:t>ential within their given roles</w:t>
            </w:r>
          </w:p>
          <w:p w14:paraId="361FA69E" w14:textId="77777777" w:rsidR="00660F8C" w:rsidRDefault="00334D66" w:rsidP="00660F8C">
            <w:pPr>
              <w:pStyle w:val="ListParagraph"/>
              <w:numPr>
                <w:ilvl w:val="0"/>
                <w:numId w:val="27"/>
              </w:numPr>
              <w:jc w:val="both"/>
              <w:rPr>
                <w:rFonts w:ascii="Arial" w:hAnsi="Arial" w:cs="Arial"/>
                <w:b/>
                <w:sz w:val="22"/>
                <w:szCs w:val="22"/>
              </w:rPr>
            </w:pPr>
            <w:r w:rsidRPr="00660F8C">
              <w:rPr>
                <w:rFonts w:ascii="Arial" w:hAnsi="Arial" w:cs="Arial"/>
                <w:bCs/>
                <w:sz w:val="22"/>
                <w:szCs w:val="22"/>
              </w:rPr>
              <w:t xml:space="preserve">To ensure that </w:t>
            </w:r>
            <w:r w:rsidR="008E1CE5" w:rsidRPr="00660F8C">
              <w:rPr>
                <w:rFonts w:ascii="Arial" w:hAnsi="Arial" w:cs="Arial"/>
                <w:bCs/>
                <w:sz w:val="22"/>
                <w:szCs w:val="22"/>
              </w:rPr>
              <w:t xml:space="preserve">members maintain </w:t>
            </w:r>
            <w:r w:rsidRPr="00660F8C">
              <w:rPr>
                <w:rFonts w:ascii="Arial" w:hAnsi="Arial" w:cs="Arial"/>
                <w:bCs/>
                <w:sz w:val="22"/>
                <w:szCs w:val="22"/>
              </w:rPr>
              <w:t>high standard</w:t>
            </w:r>
            <w:r w:rsidR="008E1CE5" w:rsidRPr="00660F8C">
              <w:rPr>
                <w:rFonts w:ascii="Arial" w:hAnsi="Arial" w:cs="Arial"/>
                <w:bCs/>
                <w:sz w:val="22"/>
                <w:szCs w:val="22"/>
              </w:rPr>
              <w:t>s</w:t>
            </w:r>
            <w:r w:rsidRPr="00660F8C">
              <w:rPr>
                <w:rFonts w:ascii="Arial" w:hAnsi="Arial" w:cs="Arial"/>
                <w:bCs/>
                <w:sz w:val="22"/>
                <w:szCs w:val="22"/>
              </w:rPr>
              <w:t xml:space="preserve"> of behaviour</w:t>
            </w:r>
            <w:r w:rsidR="00C0571B" w:rsidRPr="00660F8C">
              <w:rPr>
                <w:rFonts w:ascii="Arial" w:hAnsi="Arial" w:cs="Arial"/>
                <w:bCs/>
                <w:sz w:val="22"/>
                <w:szCs w:val="22"/>
              </w:rPr>
              <w:t xml:space="preserve"> and discipline during sessions.</w:t>
            </w:r>
          </w:p>
          <w:p w14:paraId="6F7F88E3" w14:textId="77777777" w:rsidR="00660F8C" w:rsidRDefault="008E1CE5" w:rsidP="00660F8C">
            <w:pPr>
              <w:pStyle w:val="ListParagraph"/>
              <w:numPr>
                <w:ilvl w:val="0"/>
                <w:numId w:val="27"/>
              </w:numPr>
              <w:jc w:val="both"/>
              <w:rPr>
                <w:rFonts w:ascii="Arial" w:hAnsi="Arial" w:cs="Arial"/>
                <w:b/>
                <w:sz w:val="22"/>
                <w:szCs w:val="22"/>
              </w:rPr>
            </w:pPr>
            <w:r w:rsidRPr="00660F8C">
              <w:rPr>
                <w:rFonts w:ascii="Arial" w:hAnsi="Arial" w:cs="Arial"/>
                <w:bCs/>
                <w:sz w:val="22"/>
                <w:szCs w:val="22"/>
              </w:rPr>
              <w:t>To ensure the participation of</w:t>
            </w:r>
            <w:r w:rsidR="004766B8" w:rsidRPr="00660F8C">
              <w:rPr>
                <w:rFonts w:ascii="Arial" w:hAnsi="Arial" w:cs="Arial"/>
                <w:bCs/>
                <w:sz w:val="22"/>
                <w:szCs w:val="22"/>
              </w:rPr>
              <w:t xml:space="preserve"> young people in activities and support</w:t>
            </w:r>
            <w:r w:rsidRPr="00660F8C">
              <w:rPr>
                <w:rFonts w:ascii="Arial" w:hAnsi="Arial" w:cs="Arial"/>
                <w:bCs/>
                <w:sz w:val="22"/>
                <w:szCs w:val="22"/>
              </w:rPr>
              <w:t xml:space="preserve"> their ideas </w:t>
            </w:r>
            <w:r w:rsidR="004766B8" w:rsidRPr="00660F8C">
              <w:rPr>
                <w:rFonts w:ascii="Arial" w:hAnsi="Arial" w:cs="Arial"/>
                <w:bCs/>
                <w:sz w:val="22"/>
                <w:szCs w:val="22"/>
              </w:rPr>
              <w:t xml:space="preserve">to </w:t>
            </w:r>
            <w:r w:rsidRPr="00660F8C">
              <w:rPr>
                <w:rFonts w:ascii="Arial" w:hAnsi="Arial" w:cs="Arial"/>
                <w:bCs/>
                <w:sz w:val="22"/>
                <w:szCs w:val="22"/>
              </w:rPr>
              <w:t xml:space="preserve">contribute </w:t>
            </w:r>
            <w:r w:rsidR="00C0571B" w:rsidRPr="00660F8C">
              <w:rPr>
                <w:rFonts w:ascii="Arial" w:hAnsi="Arial" w:cs="Arial"/>
                <w:bCs/>
                <w:sz w:val="22"/>
                <w:szCs w:val="22"/>
                <w:lang w:val="en-US"/>
              </w:rPr>
              <w:t>to</w:t>
            </w:r>
            <w:r w:rsidRPr="00660F8C">
              <w:rPr>
                <w:rFonts w:ascii="Arial" w:hAnsi="Arial" w:cs="Arial"/>
                <w:bCs/>
                <w:sz w:val="22"/>
                <w:szCs w:val="22"/>
              </w:rPr>
              <w:t xml:space="preserve"> the delive</w:t>
            </w:r>
            <w:r w:rsidR="00C0571B" w:rsidRPr="00660F8C">
              <w:rPr>
                <w:rFonts w:ascii="Arial" w:hAnsi="Arial" w:cs="Arial"/>
                <w:bCs/>
                <w:sz w:val="22"/>
                <w:szCs w:val="22"/>
              </w:rPr>
              <w:t>ry and evaluation of activities.</w:t>
            </w:r>
          </w:p>
          <w:p w14:paraId="777D2E97" w14:textId="77777777" w:rsidR="00660F8C" w:rsidRDefault="008E1CE5" w:rsidP="00660F8C">
            <w:pPr>
              <w:pStyle w:val="ListParagraph"/>
              <w:numPr>
                <w:ilvl w:val="0"/>
                <w:numId w:val="27"/>
              </w:numPr>
              <w:jc w:val="both"/>
              <w:rPr>
                <w:rFonts w:ascii="Arial" w:hAnsi="Arial" w:cs="Arial"/>
                <w:b/>
                <w:sz w:val="22"/>
                <w:szCs w:val="22"/>
              </w:rPr>
            </w:pPr>
            <w:r w:rsidRPr="00660F8C">
              <w:rPr>
                <w:rFonts w:ascii="Arial" w:hAnsi="Arial" w:cs="Arial"/>
                <w:bCs/>
                <w:sz w:val="22"/>
                <w:szCs w:val="22"/>
              </w:rPr>
              <w:t>To promote and safeguard the welfare of children and young people at all</w:t>
            </w:r>
            <w:r w:rsidR="006B0908" w:rsidRPr="00660F8C">
              <w:rPr>
                <w:rFonts w:ascii="Arial" w:hAnsi="Arial" w:cs="Arial"/>
                <w:bCs/>
                <w:sz w:val="22"/>
                <w:szCs w:val="22"/>
              </w:rPr>
              <w:t xml:space="preserve"> times.</w:t>
            </w:r>
          </w:p>
          <w:p w14:paraId="14C4B997" w14:textId="317BDA94" w:rsidR="008E1CE5" w:rsidRPr="00660F8C" w:rsidRDefault="008E1CE5" w:rsidP="00660F8C">
            <w:pPr>
              <w:pStyle w:val="ListParagraph"/>
              <w:numPr>
                <w:ilvl w:val="0"/>
                <w:numId w:val="27"/>
              </w:numPr>
              <w:jc w:val="both"/>
              <w:rPr>
                <w:rFonts w:ascii="Arial" w:hAnsi="Arial" w:cs="Arial"/>
                <w:b/>
                <w:sz w:val="22"/>
                <w:szCs w:val="22"/>
              </w:rPr>
            </w:pPr>
            <w:r w:rsidRPr="00660F8C">
              <w:rPr>
                <w:rFonts w:ascii="Arial" w:hAnsi="Arial" w:cs="Arial"/>
                <w:bCs/>
                <w:sz w:val="22"/>
                <w:szCs w:val="22"/>
              </w:rPr>
              <w:t xml:space="preserve">To be an active member of the team and operate in line with the values and principles of </w:t>
            </w:r>
            <w:r w:rsidR="004766B8" w:rsidRPr="00660F8C">
              <w:rPr>
                <w:rFonts w:ascii="Arial" w:hAnsi="Arial" w:cs="Arial"/>
                <w:bCs/>
                <w:sz w:val="22"/>
                <w:szCs w:val="22"/>
              </w:rPr>
              <w:t>an OnSide</w:t>
            </w:r>
            <w:r w:rsidRPr="00660F8C">
              <w:rPr>
                <w:rFonts w:ascii="Arial" w:hAnsi="Arial" w:cs="Arial"/>
                <w:bCs/>
                <w:sz w:val="22"/>
                <w:szCs w:val="22"/>
              </w:rPr>
              <w:t xml:space="preserve"> Youth Zone.</w:t>
            </w:r>
          </w:p>
          <w:p w14:paraId="75DCDEA8" w14:textId="2C2DB9B4" w:rsidR="007E46EF" w:rsidRPr="00660F8C" w:rsidRDefault="007E46EF" w:rsidP="00660F8C">
            <w:pPr>
              <w:pStyle w:val="ListParagraph"/>
              <w:jc w:val="both"/>
              <w:rPr>
                <w:rFonts w:ascii="Arial" w:hAnsi="Arial" w:cs="Arial"/>
                <w:bCs/>
                <w:sz w:val="22"/>
                <w:szCs w:val="22"/>
              </w:rPr>
            </w:pPr>
          </w:p>
        </w:tc>
      </w:tr>
    </w:tbl>
    <w:p w14:paraId="75DCDEAA" w14:textId="1BA1429C" w:rsidR="00202071" w:rsidRDefault="0090414F" w:rsidP="00660F8C">
      <w:pPr>
        <w:jc w:val="both"/>
        <w:rPr>
          <w:rFonts w:ascii="Arial" w:hAnsi="Arial" w:cs="Arial"/>
          <w:sz w:val="22"/>
          <w:szCs w:val="22"/>
        </w:rPr>
      </w:pPr>
      <w:r w:rsidRPr="00660F8C">
        <w:rPr>
          <w:rFonts w:ascii="Arial" w:hAnsi="Arial" w:cs="Arial"/>
          <w:sz w:val="22"/>
          <w:szCs w:val="22"/>
        </w:rPr>
        <w:br/>
      </w:r>
    </w:p>
    <w:p w14:paraId="14852920" w14:textId="53876AEB" w:rsidR="00660F8C" w:rsidRDefault="00660F8C" w:rsidP="00660F8C">
      <w:pPr>
        <w:jc w:val="both"/>
        <w:rPr>
          <w:rFonts w:ascii="Arial" w:hAnsi="Arial" w:cs="Arial"/>
          <w:sz w:val="22"/>
          <w:szCs w:val="22"/>
        </w:rPr>
      </w:pPr>
    </w:p>
    <w:p w14:paraId="0D1D9F5A" w14:textId="77777777" w:rsidR="00660F8C" w:rsidRPr="00660F8C" w:rsidRDefault="00660F8C" w:rsidP="00660F8C">
      <w:pPr>
        <w:jc w:val="both"/>
        <w:rPr>
          <w:rFonts w:ascii="Arial" w:hAnsi="Arial" w:cs="Arial"/>
          <w:sz w:val="22"/>
          <w:szCs w:val="22"/>
        </w:rPr>
      </w:pPr>
    </w:p>
    <w:p w14:paraId="33D3D410" w14:textId="77777777" w:rsidR="0090414F" w:rsidRPr="00660F8C" w:rsidRDefault="0090414F" w:rsidP="00660F8C">
      <w:pPr>
        <w:jc w:val="both"/>
        <w:rPr>
          <w:rFonts w:ascii="Arial" w:hAnsi="Arial" w:cs="Arial"/>
          <w:sz w:val="22"/>
          <w:szCs w:val="22"/>
          <w:lang w:val="en-U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A76245" w:rsidRPr="00660F8C" w14:paraId="75DCDEAD" w14:textId="77777777" w:rsidTr="00660F8C">
        <w:trPr>
          <w:trHeight w:val="397"/>
          <w:jc w:val="center"/>
        </w:trPr>
        <w:tc>
          <w:tcPr>
            <w:tcW w:w="9918" w:type="dxa"/>
            <w:shd w:val="clear" w:color="auto" w:fill="D9D9D9" w:themeFill="background1" w:themeFillShade="D9"/>
          </w:tcPr>
          <w:p w14:paraId="75DCDEAC" w14:textId="77777777" w:rsidR="00A76245" w:rsidRPr="00660F8C" w:rsidRDefault="00A76245" w:rsidP="00660F8C">
            <w:pPr>
              <w:spacing w:before="120" w:after="120"/>
              <w:jc w:val="both"/>
              <w:rPr>
                <w:rFonts w:ascii="Arial" w:hAnsi="Arial" w:cs="Arial"/>
                <w:b/>
                <w:bCs/>
                <w:sz w:val="22"/>
                <w:szCs w:val="22"/>
              </w:rPr>
            </w:pPr>
            <w:r w:rsidRPr="00660F8C">
              <w:rPr>
                <w:rFonts w:ascii="Arial" w:hAnsi="Arial" w:cs="Arial"/>
                <w:b/>
                <w:bCs/>
                <w:sz w:val="22"/>
                <w:szCs w:val="22"/>
              </w:rPr>
              <w:t>THE PERSON</w:t>
            </w:r>
          </w:p>
        </w:tc>
      </w:tr>
      <w:tr w:rsidR="00A76245" w:rsidRPr="00660F8C" w14:paraId="75DCDEAF" w14:textId="77777777" w:rsidTr="00660F8C">
        <w:trPr>
          <w:jc w:val="center"/>
        </w:trPr>
        <w:tc>
          <w:tcPr>
            <w:tcW w:w="9918" w:type="dxa"/>
          </w:tcPr>
          <w:p w14:paraId="75DCDEAE" w14:textId="77777777" w:rsidR="00A76245" w:rsidRPr="00660F8C" w:rsidRDefault="00A76245" w:rsidP="00660F8C">
            <w:pPr>
              <w:spacing w:before="120" w:after="120"/>
              <w:jc w:val="both"/>
              <w:rPr>
                <w:rFonts w:ascii="Arial" w:hAnsi="Arial" w:cs="Arial"/>
                <w:sz w:val="22"/>
                <w:szCs w:val="22"/>
              </w:rPr>
            </w:pPr>
            <w:r w:rsidRPr="00660F8C">
              <w:rPr>
                <w:rFonts w:ascii="Arial" w:hAnsi="Arial" w:cs="Arial"/>
                <w:sz w:val="22"/>
                <w:szCs w:val="22"/>
              </w:rPr>
              <w:t xml:space="preserve">Applicants should be able to demonstrate that they have most of the </w:t>
            </w:r>
            <w:r w:rsidR="00B13C6F" w:rsidRPr="00660F8C">
              <w:rPr>
                <w:rFonts w:ascii="Arial" w:hAnsi="Arial" w:cs="Arial"/>
                <w:sz w:val="22"/>
                <w:szCs w:val="22"/>
              </w:rPr>
              <w:t xml:space="preserve">experience, </w:t>
            </w:r>
            <w:r w:rsidRPr="00660F8C">
              <w:rPr>
                <w:rFonts w:ascii="Arial" w:hAnsi="Arial" w:cs="Arial"/>
                <w:sz w:val="22"/>
                <w:szCs w:val="22"/>
              </w:rPr>
              <w:t>sk</w:t>
            </w:r>
            <w:r w:rsidR="001C3E33" w:rsidRPr="00660F8C">
              <w:rPr>
                <w:rFonts w:ascii="Arial" w:hAnsi="Arial" w:cs="Arial"/>
                <w:sz w:val="22"/>
                <w:szCs w:val="22"/>
              </w:rPr>
              <w:t>ills</w:t>
            </w:r>
            <w:r w:rsidR="00B13C6F" w:rsidRPr="00660F8C">
              <w:rPr>
                <w:rFonts w:ascii="Arial" w:hAnsi="Arial" w:cs="Arial"/>
                <w:sz w:val="22"/>
                <w:szCs w:val="22"/>
              </w:rPr>
              <w:t xml:space="preserve"> and</w:t>
            </w:r>
            <w:r w:rsidR="001C3E33" w:rsidRPr="00660F8C">
              <w:rPr>
                <w:rFonts w:ascii="Arial" w:hAnsi="Arial" w:cs="Arial"/>
                <w:sz w:val="22"/>
                <w:szCs w:val="22"/>
              </w:rPr>
              <w:t xml:space="preserve"> aptitudes listed</w:t>
            </w:r>
            <w:r w:rsidRPr="00660F8C">
              <w:rPr>
                <w:rFonts w:ascii="Arial" w:hAnsi="Arial" w:cs="Arial"/>
                <w:sz w:val="22"/>
                <w:szCs w:val="22"/>
              </w:rPr>
              <w:t xml:space="preserve"> below.</w:t>
            </w:r>
          </w:p>
        </w:tc>
      </w:tr>
      <w:tr w:rsidR="00A76245" w:rsidRPr="00660F8C" w14:paraId="75DCDEB7" w14:textId="77777777" w:rsidTr="00660F8C">
        <w:trPr>
          <w:jc w:val="center"/>
        </w:trPr>
        <w:tc>
          <w:tcPr>
            <w:tcW w:w="9918" w:type="dxa"/>
          </w:tcPr>
          <w:p w14:paraId="75DCDEB0" w14:textId="77777777" w:rsidR="00A76245" w:rsidRPr="00660F8C" w:rsidRDefault="00A76245" w:rsidP="00660F8C">
            <w:pPr>
              <w:spacing w:before="60" w:after="60"/>
              <w:jc w:val="both"/>
              <w:rPr>
                <w:rFonts w:ascii="Arial" w:hAnsi="Arial" w:cs="Arial"/>
                <w:b/>
                <w:bCs/>
                <w:sz w:val="22"/>
                <w:szCs w:val="22"/>
              </w:rPr>
            </w:pPr>
            <w:r w:rsidRPr="00660F8C">
              <w:rPr>
                <w:rFonts w:ascii="Arial" w:hAnsi="Arial" w:cs="Arial"/>
                <w:b/>
                <w:bCs/>
                <w:sz w:val="22"/>
                <w:szCs w:val="22"/>
              </w:rPr>
              <w:t>Experience</w:t>
            </w:r>
            <w:r w:rsidR="00B13C6F" w:rsidRPr="00660F8C">
              <w:rPr>
                <w:rFonts w:ascii="Arial" w:hAnsi="Arial" w:cs="Arial"/>
                <w:b/>
                <w:bCs/>
                <w:sz w:val="22"/>
                <w:szCs w:val="22"/>
              </w:rPr>
              <w:t xml:space="preserve"> and knowledge</w:t>
            </w:r>
          </w:p>
          <w:p w14:paraId="75DCDEB1" w14:textId="3AD840FB" w:rsidR="001C3E33" w:rsidRPr="00660F8C" w:rsidRDefault="00B13C6F" w:rsidP="00660F8C">
            <w:pPr>
              <w:pStyle w:val="ListParagraph"/>
              <w:numPr>
                <w:ilvl w:val="0"/>
                <w:numId w:val="16"/>
              </w:numPr>
              <w:spacing w:before="60" w:after="60"/>
              <w:jc w:val="both"/>
              <w:rPr>
                <w:rFonts w:ascii="Arial" w:hAnsi="Arial" w:cs="Arial"/>
                <w:sz w:val="22"/>
                <w:szCs w:val="22"/>
              </w:rPr>
            </w:pPr>
            <w:r w:rsidRPr="00660F8C">
              <w:rPr>
                <w:rFonts w:ascii="Arial" w:hAnsi="Arial" w:cs="Arial"/>
                <w:sz w:val="22"/>
                <w:szCs w:val="22"/>
              </w:rPr>
              <w:t>Y</w:t>
            </w:r>
            <w:r w:rsidR="003D0764" w:rsidRPr="00660F8C">
              <w:rPr>
                <w:rFonts w:ascii="Arial" w:hAnsi="Arial" w:cs="Arial"/>
                <w:sz w:val="22"/>
                <w:szCs w:val="22"/>
              </w:rPr>
              <w:t>outh work (</w:t>
            </w:r>
            <w:r w:rsidR="001C3E33" w:rsidRPr="00660F8C">
              <w:rPr>
                <w:rFonts w:ascii="Arial" w:hAnsi="Arial" w:cs="Arial"/>
                <w:sz w:val="22"/>
                <w:szCs w:val="22"/>
              </w:rPr>
              <w:t>paid or voluntary</w:t>
            </w:r>
            <w:r w:rsidR="00911AA9" w:rsidRPr="00660F8C">
              <w:rPr>
                <w:rFonts w:ascii="Arial" w:hAnsi="Arial" w:cs="Arial"/>
                <w:sz w:val="22"/>
                <w:szCs w:val="22"/>
              </w:rPr>
              <w:t>)</w:t>
            </w:r>
            <w:r w:rsidR="00C21859" w:rsidRPr="00660F8C">
              <w:rPr>
                <w:rFonts w:ascii="Arial" w:hAnsi="Arial" w:cs="Arial"/>
                <w:sz w:val="22"/>
                <w:szCs w:val="22"/>
              </w:rPr>
              <w:t>, ideally in a group work and/or participation setting</w:t>
            </w:r>
            <w:r w:rsidR="00246F58" w:rsidRPr="00660F8C">
              <w:rPr>
                <w:rFonts w:ascii="Arial" w:hAnsi="Arial" w:cs="Arial"/>
                <w:sz w:val="22"/>
                <w:szCs w:val="22"/>
              </w:rPr>
              <w:t xml:space="preserve"> (youth work/working with young people)</w:t>
            </w:r>
            <w:r w:rsidR="006B0908" w:rsidRPr="00660F8C">
              <w:rPr>
                <w:rFonts w:ascii="Arial" w:hAnsi="Arial" w:cs="Arial"/>
                <w:sz w:val="22"/>
                <w:szCs w:val="22"/>
                <w:lang w:val="en-US"/>
              </w:rPr>
              <w:t>;</w:t>
            </w:r>
          </w:p>
          <w:p w14:paraId="75DCDEB2" w14:textId="2B67CD56" w:rsidR="00294AF7" w:rsidRPr="00660F8C" w:rsidRDefault="00B13C6F" w:rsidP="00660F8C">
            <w:pPr>
              <w:pStyle w:val="ListParagraph"/>
              <w:numPr>
                <w:ilvl w:val="0"/>
                <w:numId w:val="16"/>
              </w:numPr>
              <w:spacing w:before="60" w:after="60"/>
              <w:jc w:val="both"/>
              <w:rPr>
                <w:rFonts w:ascii="Arial" w:hAnsi="Arial" w:cs="Arial"/>
                <w:sz w:val="22"/>
                <w:szCs w:val="22"/>
              </w:rPr>
            </w:pPr>
            <w:r w:rsidRPr="00660F8C">
              <w:rPr>
                <w:rFonts w:ascii="Arial" w:hAnsi="Arial" w:cs="Arial"/>
                <w:sz w:val="22"/>
                <w:szCs w:val="22"/>
              </w:rPr>
              <w:t>P</w:t>
            </w:r>
            <w:r w:rsidR="00294AF7" w:rsidRPr="00660F8C">
              <w:rPr>
                <w:rFonts w:ascii="Arial" w:hAnsi="Arial" w:cs="Arial"/>
                <w:sz w:val="22"/>
                <w:szCs w:val="22"/>
              </w:rPr>
              <w:t>lanning structured youth session</w:t>
            </w:r>
            <w:r w:rsidR="009321B1" w:rsidRPr="00660F8C">
              <w:rPr>
                <w:rFonts w:ascii="Arial" w:hAnsi="Arial" w:cs="Arial"/>
                <w:sz w:val="22"/>
                <w:szCs w:val="22"/>
              </w:rPr>
              <w:t>s</w:t>
            </w:r>
            <w:r w:rsidR="00294AF7" w:rsidRPr="00660F8C">
              <w:rPr>
                <w:rFonts w:ascii="Arial" w:hAnsi="Arial" w:cs="Arial"/>
                <w:sz w:val="22"/>
                <w:szCs w:val="22"/>
              </w:rPr>
              <w:t xml:space="preserve"> </w:t>
            </w:r>
            <w:r w:rsidR="006B0908" w:rsidRPr="00660F8C">
              <w:rPr>
                <w:rFonts w:ascii="Arial" w:hAnsi="Arial" w:cs="Arial"/>
                <w:sz w:val="22"/>
                <w:szCs w:val="22"/>
              </w:rPr>
              <w:t>and activities</w:t>
            </w:r>
            <w:r w:rsidR="00F96E00" w:rsidRPr="00660F8C">
              <w:rPr>
                <w:rFonts w:ascii="Arial" w:hAnsi="Arial" w:cs="Arial"/>
                <w:sz w:val="22"/>
                <w:szCs w:val="22"/>
              </w:rPr>
              <w:t xml:space="preserve"> </w:t>
            </w:r>
            <w:r w:rsidR="00246F58" w:rsidRPr="00660F8C">
              <w:rPr>
                <w:rFonts w:ascii="Arial" w:hAnsi="Arial" w:cs="Arial"/>
                <w:sz w:val="22"/>
                <w:szCs w:val="22"/>
              </w:rPr>
              <w:t>in a range of setting</w:t>
            </w:r>
            <w:r w:rsidR="005279AB" w:rsidRPr="00660F8C">
              <w:rPr>
                <w:rFonts w:ascii="Arial" w:hAnsi="Arial" w:cs="Arial"/>
                <w:sz w:val="22"/>
                <w:szCs w:val="22"/>
              </w:rPr>
              <w:t>s</w:t>
            </w:r>
            <w:r w:rsidR="006B0908" w:rsidRPr="00660F8C">
              <w:rPr>
                <w:rFonts w:ascii="Arial" w:hAnsi="Arial" w:cs="Arial"/>
                <w:sz w:val="22"/>
                <w:szCs w:val="22"/>
                <w:lang w:val="en-US"/>
              </w:rPr>
              <w:t>,</w:t>
            </w:r>
            <w:r w:rsidR="00246F58" w:rsidRPr="00660F8C">
              <w:rPr>
                <w:rFonts w:ascii="Arial" w:hAnsi="Arial" w:cs="Arial"/>
                <w:sz w:val="22"/>
                <w:szCs w:val="22"/>
              </w:rPr>
              <w:t xml:space="preserve"> such as school</w:t>
            </w:r>
            <w:r w:rsidR="00D80BBF" w:rsidRPr="00660F8C">
              <w:rPr>
                <w:rFonts w:ascii="Arial" w:hAnsi="Arial" w:cs="Arial"/>
                <w:sz w:val="22"/>
                <w:szCs w:val="22"/>
              </w:rPr>
              <w:t>s</w:t>
            </w:r>
            <w:r w:rsidR="00246F58" w:rsidRPr="00660F8C">
              <w:rPr>
                <w:rFonts w:ascii="Arial" w:hAnsi="Arial" w:cs="Arial"/>
                <w:sz w:val="22"/>
                <w:szCs w:val="22"/>
              </w:rPr>
              <w:t xml:space="preserve"> and youth </w:t>
            </w:r>
            <w:r w:rsidR="00DA1CC6" w:rsidRPr="00660F8C">
              <w:rPr>
                <w:rFonts w:ascii="Arial" w:hAnsi="Arial" w:cs="Arial"/>
                <w:sz w:val="22"/>
                <w:szCs w:val="22"/>
              </w:rPr>
              <w:t>clubs</w:t>
            </w:r>
            <w:r w:rsidR="00246F58" w:rsidRPr="00660F8C">
              <w:rPr>
                <w:rFonts w:ascii="Arial" w:hAnsi="Arial" w:cs="Arial"/>
                <w:sz w:val="22"/>
                <w:szCs w:val="22"/>
              </w:rPr>
              <w:t xml:space="preserve"> (group work session planning and delivery)</w:t>
            </w:r>
            <w:r w:rsidR="006B0908" w:rsidRPr="00660F8C">
              <w:rPr>
                <w:rFonts w:ascii="Arial" w:hAnsi="Arial" w:cs="Arial"/>
                <w:sz w:val="22"/>
                <w:szCs w:val="22"/>
                <w:lang w:val="en-US"/>
              </w:rPr>
              <w:t>;</w:t>
            </w:r>
          </w:p>
          <w:p w14:paraId="75DCDEB3" w14:textId="30B6EB78" w:rsidR="00246F58" w:rsidRPr="00660F8C" w:rsidRDefault="00481685" w:rsidP="00660F8C">
            <w:pPr>
              <w:pStyle w:val="ListParagraph"/>
              <w:numPr>
                <w:ilvl w:val="0"/>
                <w:numId w:val="16"/>
              </w:numPr>
              <w:spacing w:before="60" w:after="60"/>
              <w:jc w:val="both"/>
              <w:rPr>
                <w:rFonts w:ascii="Arial" w:hAnsi="Arial" w:cs="Arial"/>
                <w:sz w:val="22"/>
                <w:szCs w:val="22"/>
              </w:rPr>
            </w:pPr>
            <w:r w:rsidRPr="00660F8C">
              <w:rPr>
                <w:rFonts w:ascii="Arial" w:hAnsi="Arial" w:cs="Arial"/>
                <w:sz w:val="22"/>
                <w:szCs w:val="22"/>
              </w:rPr>
              <w:t xml:space="preserve">Able </w:t>
            </w:r>
            <w:r w:rsidR="00246F58" w:rsidRPr="00660F8C">
              <w:rPr>
                <w:rFonts w:ascii="Arial" w:hAnsi="Arial" w:cs="Arial"/>
                <w:sz w:val="22"/>
                <w:szCs w:val="22"/>
              </w:rPr>
              <w:t>to plan and lead session</w:t>
            </w:r>
            <w:r w:rsidRPr="00660F8C">
              <w:rPr>
                <w:rFonts w:ascii="Arial" w:hAnsi="Arial" w:cs="Arial"/>
                <w:sz w:val="22"/>
                <w:szCs w:val="22"/>
              </w:rPr>
              <w:t>s</w:t>
            </w:r>
            <w:r w:rsidR="00246F58" w:rsidRPr="00660F8C">
              <w:rPr>
                <w:rFonts w:ascii="Arial" w:hAnsi="Arial" w:cs="Arial"/>
                <w:sz w:val="22"/>
                <w:szCs w:val="22"/>
              </w:rPr>
              <w:t xml:space="preserve"> to support and engage young people in the development of </w:t>
            </w:r>
            <w:r w:rsidR="00660F8C">
              <w:rPr>
                <w:rFonts w:ascii="Arial" w:hAnsi="Arial" w:cs="Arial"/>
                <w:sz w:val="22"/>
                <w:szCs w:val="22"/>
              </w:rPr>
              <w:t>Barking and Dagenham</w:t>
            </w:r>
            <w:r w:rsidR="00DA1CC6" w:rsidRPr="00660F8C">
              <w:rPr>
                <w:rFonts w:ascii="Arial" w:hAnsi="Arial" w:cs="Arial"/>
                <w:sz w:val="22"/>
                <w:szCs w:val="22"/>
              </w:rPr>
              <w:t xml:space="preserve"> Youth Zone</w:t>
            </w:r>
            <w:r w:rsidR="00246F58" w:rsidRPr="00660F8C">
              <w:rPr>
                <w:rFonts w:ascii="Arial" w:hAnsi="Arial" w:cs="Arial"/>
                <w:sz w:val="22"/>
                <w:szCs w:val="22"/>
              </w:rPr>
              <w:t xml:space="preserve"> (group work and participation)</w:t>
            </w:r>
            <w:r w:rsidR="00696F37" w:rsidRPr="00660F8C">
              <w:rPr>
                <w:rFonts w:ascii="Arial" w:hAnsi="Arial" w:cs="Arial"/>
                <w:sz w:val="22"/>
                <w:szCs w:val="22"/>
                <w:lang w:val="en-US"/>
              </w:rPr>
              <w:t>;</w:t>
            </w:r>
          </w:p>
          <w:p w14:paraId="75DCDEB4" w14:textId="1CD42FAF" w:rsidR="00A76245" w:rsidRPr="00660F8C" w:rsidRDefault="00B13C6F" w:rsidP="00660F8C">
            <w:pPr>
              <w:pStyle w:val="ListParagraph"/>
              <w:numPr>
                <w:ilvl w:val="0"/>
                <w:numId w:val="16"/>
              </w:numPr>
              <w:contextualSpacing w:val="0"/>
              <w:jc w:val="both"/>
              <w:rPr>
                <w:rFonts w:ascii="Arial" w:hAnsi="Arial" w:cs="Arial"/>
                <w:sz w:val="22"/>
                <w:szCs w:val="22"/>
              </w:rPr>
            </w:pPr>
            <w:r w:rsidRPr="00660F8C">
              <w:rPr>
                <w:rFonts w:ascii="Arial" w:hAnsi="Arial" w:cs="Arial"/>
                <w:sz w:val="22"/>
                <w:szCs w:val="22"/>
              </w:rPr>
              <w:t>W</w:t>
            </w:r>
            <w:r w:rsidR="00911AA9" w:rsidRPr="00660F8C">
              <w:rPr>
                <w:rFonts w:ascii="Arial" w:hAnsi="Arial" w:cs="Arial"/>
                <w:sz w:val="22"/>
                <w:szCs w:val="22"/>
              </w:rPr>
              <w:t>orking with a range of stakeholders</w:t>
            </w:r>
            <w:r w:rsidR="00246F58" w:rsidRPr="00660F8C">
              <w:rPr>
                <w:rFonts w:ascii="Arial" w:hAnsi="Arial" w:cs="Arial"/>
                <w:sz w:val="22"/>
                <w:szCs w:val="22"/>
              </w:rPr>
              <w:t xml:space="preserve"> (networking and communication)</w:t>
            </w:r>
            <w:r w:rsidR="00696F37" w:rsidRPr="00660F8C">
              <w:rPr>
                <w:rFonts w:ascii="Arial" w:hAnsi="Arial" w:cs="Arial"/>
                <w:sz w:val="22"/>
                <w:szCs w:val="22"/>
                <w:lang w:val="en-US"/>
              </w:rPr>
              <w:t>;</w:t>
            </w:r>
          </w:p>
          <w:p w14:paraId="75DCDEB5" w14:textId="1352B30A" w:rsidR="00C21859" w:rsidRPr="00660F8C" w:rsidRDefault="003D0764" w:rsidP="00660F8C">
            <w:pPr>
              <w:pStyle w:val="ListParagraph"/>
              <w:numPr>
                <w:ilvl w:val="0"/>
                <w:numId w:val="16"/>
              </w:numPr>
              <w:contextualSpacing w:val="0"/>
              <w:jc w:val="both"/>
              <w:rPr>
                <w:rFonts w:ascii="Arial" w:hAnsi="Arial" w:cs="Arial"/>
                <w:sz w:val="22"/>
                <w:szCs w:val="22"/>
              </w:rPr>
            </w:pPr>
            <w:r w:rsidRPr="00660F8C">
              <w:rPr>
                <w:rFonts w:ascii="Arial" w:hAnsi="Arial" w:cs="Arial"/>
                <w:sz w:val="22"/>
                <w:szCs w:val="22"/>
              </w:rPr>
              <w:t>Practical experience of safeguarding and safe-working practices when working with young people</w:t>
            </w:r>
          </w:p>
          <w:p w14:paraId="4E43A95A" w14:textId="634671A0" w:rsidR="00B13C6F" w:rsidRPr="00660F8C" w:rsidRDefault="00B13C6F" w:rsidP="00660F8C">
            <w:pPr>
              <w:pStyle w:val="ListParagraph"/>
              <w:numPr>
                <w:ilvl w:val="0"/>
                <w:numId w:val="16"/>
              </w:numPr>
              <w:spacing w:after="60"/>
              <w:contextualSpacing w:val="0"/>
              <w:jc w:val="both"/>
              <w:rPr>
                <w:rFonts w:ascii="Arial" w:hAnsi="Arial" w:cs="Arial"/>
                <w:sz w:val="22"/>
                <w:szCs w:val="22"/>
              </w:rPr>
            </w:pPr>
            <w:r w:rsidRPr="00660F8C">
              <w:rPr>
                <w:rFonts w:ascii="Arial" w:hAnsi="Arial" w:cs="Arial"/>
                <w:sz w:val="22"/>
                <w:szCs w:val="22"/>
              </w:rPr>
              <w:t>An understanding and knowledge of</w:t>
            </w:r>
            <w:r w:rsidR="00660F8C">
              <w:rPr>
                <w:rFonts w:ascii="Arial" w:hAnsi="Arial" w:cs="Arial"/>
                <w:sz w:val="22"/>
                <w:szCs w:val="22"/>
              </w:rPr>
              <w:t xml:space="preserve"> the local area of</w:t>
            </w:r>
            <w:r w:rsidRPr="00660F8C">
              <w:rPr>
                <w:rFonts w:ascii="Arial" w:hAnsi="Arial" w:cs="Arial"/>
                <w:sz w:val="22"/>
                <w:szCs w:val="22"/>
              </w:rPr>
              <w:t xml:space="preserve"> </w:t>
            </w:r>
            <w:r w:rsidR="00660F8C">
              <w:rPr>
                <w:rFonts w:ascii="Arial" w:hAnsi="Arial" w:cs="Arial"/>
                <w:sz w:val="22"/>
                <w:szCs w:val="22"/>
              </w:rPr>
              <w:t>Barking and Dagenham</w:t>
            </w:r>
            <w:r w:rsidR="00696F37" w:rsidRPr="00660F8C">
              <w:rPr>
                <w:rFonts w:ascii="Arial" w:hAnsi="Arial" w:cs="Arial"/>
                <w:sz w:val="22"/>
                <w:szCs w:val="22"/>
                <w:lang w:val="en-US"/>
              </w:rPr>
              <w:t>.</w:t>
            </w:r>
          </w:p>
          <w:p w14:paraId="75DCDEB6" w14:textId="534272C4" w:rsidR="007E46EF" w:rsidRPr="00660F8C" w:rsidRDefault="007E46EF" w:rsidP="00660F8C">
            <w:pPr>
              <w:pStyle w:val="ListParagraph"/>
              <w:spacing w:after="60"/>
              <w:ind w:left="714"/>
              <w:contextualSpacing w:val="0"/>
              <w:jc w:val="both"/>
              <w:rPr>
                <w:rFonts w:ascii="Arial" w:hAnsi="Arial" w:cs="Arial"/>
                <w:sz w:val="22"/>
                <w:szCs w:val="22"/>
              </w:rPr>
            </w:pPr>
          </w:p>
        </w:tc>
      </w:tr>
      <w:tr w:rsidR="00A76245" w:rsidRPr="00660F8C" w14:paraId="75DCDEC1" w14:textId="77777777" w:rsidTr="00660F8C">
        <w:trPr>
          <w:jc w:val="center"/>
        </w:trPr>
        <w:tc>
          <w:tcPr>
            <w:tcW w:w="9918" w:type="dxa"/>
          </w:tcPr>
          <w:p w14:paraId="75DCDEB8" w14:textId="77777777" w:rsidR="00A76245" w:rsidRPr="00660F8C" w:rsidRDefault="00911AA9" w:rsidP="00660F8C">
            <w:pPr>
              <w:spacing w:before="60" w:after="60"/>
              <w:jc w:val="both"/>
              <w:rPr>
                <w:rFonts w:ascii="Arial" w:hAnsi="Arial" w:cs="Arial"/>
                <w:b/>
                <w:bCs/>
                <w:sz w:val="22"/>
                <w:szCs w:val="22"/>
              </w:rPr>
            </w:pPr>
            <w:r w:rsidRPr="00660F8C">
              <w:rPr>
                <w:rFonts w:ascii="Arial" w:hAnsi="Arial" w:cs="Arial"/>
                <w:b/>
                <w:bCs/>
                <w:sz w:val="22"/>
                <w:szCs w:val="22"/>
              </w:rPr>
              <w:t>Skills</w:t>
            </w:r>
            <w:r w:rsidR="00B13C6F" w:rsidRPr="00660F8C">
              <w:rPr>
                <w:rFonts w:ascii="Arial" w:hAnsi="Arial" w:cs="Arial"/>
                <w:b/>
                <w:bCs/>
                <w:sz w:val="22"/>
                <w:szCs w:val="22"/>
              </w:rPr>
              <w:t xml:space="preserve"> and</w:t>
            </w:r>
            <w:r w:rsidRPr="00660F8C">
              <w:rPr>
                <w:rFonts w:ascii="Arial" w:hAnsi="Arial" w:cs="Arial"/>
                <w:b/>
                <w:bCs/>
                <w:sz w:val="22"/>
                <w:szCs w:val="22"/>
              </w:rPr>
              <w:t xml:space="preserve"> a</w:t>
            </w:r>
            <w:r w:rsidR="00A76245" w:rsidRPr="00660F8C">
              <w:rPr>
                <w:rFonts w:ascii="Arial" w:hAnsi="Arial" w:cs="Arial"/>
                <w:b/>
                <w:bCs/>
                <w:sz w:val="22"/>
                <w:szCs w:val="22"/>
              </w:rPr>
              <w:t>ptitudes</w:t>
            </w:r>
          </w:p>
          <w:p w14:paraId="75DCDEB9" w14:textId="50622B58" w:rsidR="001C3E33" w:rsidRPr="00660F8C" w:rsidRDefault="001C3E33" w:rsidP="00660F8C">
            <w:pPr>
              <w:pStyle w:val="ListParagraph"/>
              <w:numPr>
                <w:ilvl w:val="0"/>
                <w:numId w:val="28"/>
              </w:numPr>
              <w:jc w:val="both"/>
              <w:rPr>
                <w:rFonts w:ascii="Arial" w:hAnsi="Arial" w:cs="Arial"/>
                <w:sz w:val="22"/>
                <w:szCs w:val="22"/>
              </w:rPr>
            </w:pPr>
            <w:r w:rsidRPr="00660F8C">
              <w:rPr>
                <w:rFonts w:ascii="Arial" w:hAnsi="Arial" w:cs="Arial"/>
                <w:sz w:val="22"/>
                <w:szCs w:val="22"/>
              </w:rPr>
              <w:t xml:space="preserve">A desire to </w:t>
            </w:r>
            <w:r w:rsidR="00B141F6" w:rsidRPr="00660F8C">
              <w:rPr>
                <w:rFonts w:ascii="Arial" w:hAnsi="Arial" w:cs="Arial"/>
                <w:sz w:val="22"/>
                <w:szCs w:val="22"/>
              </w:rPr>
              <w:t>work with, support</w:t>
            </w:r>
            <w:r w:rsidRPr="00660F8C">
              <w:rPr>
                <w:rFonts w:ascii="Arial" w:hAnsi="Arial" w:cs="Arial"/>
                <w:sz w:val="22"/>
                <w:szCs w:val="22"/>
              </w:rPr>
              <w:t xml:space="preserve"> and develop young people</w:t>
            </w:r>
            <w:r w:rsidR="00696F37" w:rsidRPr="00660F8C">
              <w:rPr>
                <w:rFonts w:ascii="Arial" w:hAnsi="Arial" w:cs="Arial"/>
                <w:sz w:val="22"/>
                <w:szCs w:val="22"/>
                <w:lang w:val="en-US"/>
              </w:rPr>
              <w:t>;</w:t>
            </w:r>
          </w:p>
          <w:p w14:paraId="75DCDEBA" w14:textId="6125A7FB" w:rsidR="00E21D5F" w:rsidRPr="00660F8C" w:rsidRDefault="00E21D5F" w:rsidP="00660F8C">
            <w:pPr>
              <w:pStyle w:val="ListParagraph"/>
              <w:numPr>
                <w:ilvl w:val="0"/>
                <w:numId w:val="28"/>
              </w:numPr>
              <w:jc w:val="both"/>
              <w:rPr>
                <w:rFonts w:ascii="Arial" w:hAnsi="Arial" w:cs="Arial"/>
                <w:sz w:val="22"/>
                <w:szCs w:val="22"/>
              </w:rPr>
            </w:pPr>
            <w:r w:rsidRPr="00660F8C">
              <w:rPr>
                <w:rFonts w:ascii="Arial" w:hAnsi="Arial" w:cs="Arial"/>
                <w:sz w:val="22"/>
                <w:szCs w:val="22"/>
              </w:rPr>
              <w:t xml:space="preserve">Ability to </w:t>
            </w:r>
            <w:r w:rsidR="00B141F6" w:rsidRPr="00660F8C">
              <w:rPr>
                <w:rFonts w:ascii="Arial" w:hAnsi="Arial" w:cs="Arial"/>
                <w:sz w:val="22"/>
                <w:szCs w:val="22"/>
              </w:rPr>
              <w:t xml:space="preserve">effectively </w:t>
            </w:r>
            <w:r w:rsidRPr="00660F8C">
              <w:rPr>
                <w:rFonts w:ascii="Arial" w:hAnsi="Arial" w:cs="Arial"/>
                <w:sz w:val="22"/>
                <w:szCs w:val="22"/>
              </w:rPr>
              <w:t xml:space="preserve">engage young people </w:t>
            </w:r>
            <w:r w:rsidR="00B141F6" w:rsidRPr="00660F8C">
              <w:rPr>
                <w:rFonts w:ascii="Arial" w:hAnsi="Arial" w:cs="Arial"/>
                <w:sz w:val="22"/>
                <w:szCs w:val="22"/>
              </w:rPr>
              <w:t>and adults alike</w:t>
            </w:r>
            <w:r w:rsidR="00696F37" w:rsidRPr="00660F8C">
              <w:rPr>
                <w:rFonts w:ascii="Arial" w:hAnsi="Arial" w:cs="Arial"/>
                <w:sz w:val="22"/>
                <w:szCs w:val="22"/>
                <w:lang w:val="en-US"/>
              </w:rPr>
              <w:t>;</w:t>
            </w:r>
          </w:p>
          <w:p w14:paraId="75DCDEBB" w14:textId="7CAA404A" w:rsidR="001C3E33" w:rsidRPr="00660F8C" w:rsidRDefault="001C3E33" w:rsidP="00660F8C">
            <w:pPr>
              <w:pStyle w:val="ListParagraph"/>
              <w:numPr>
                <w:ilvl w:val="0"/>
                <w:numId w:val="28"/>
              </w:numPr>
              <w:jc w:val="both"/>
              <w:rPr>
                <w:rFonts w:ascii="Arial" w:hAnsi="Arial" w:cs="Arial"/>
                <w:sz w:val="22"/>
                <w:szCs w:val="22"/>
              </w:rPr>
            </w:pPr>
            <w:r w:rsidRPr="00660F8C">
              <w:rPr>
                <w:rFonts w:ascii="Arial" w:hAnsi="Arial" w:cs="Arial"/>
                <w:sz w:val="22"/>
                <w:szCs w:val="22"/>
              </w:rPr>
              <w:t>Excellent written and oral communication skills</w:t>
            </w:r>
            <w:r w:rsidR="00696F37" w:rsidRPr="00660F8C">
              <w:rPr>
                <w:rFonts w:ascii="Arial" w:hAnsi="Arial" w:cs="Arial"/>
                <w:sz w:val="22"/>
                <w:szCs w:val="22"/>
                <w:lang w:val="en-US"/>
              </w:rPr>
              <w:t>;</w:t>
            </w:r>
          </w:p>
          <w:p w14:paraId="75DCDEBC" w14:textId="2A715D9B" w:rsidR="00B13C6F" w:rsidRPr="00660F8C" w:rsidRDefault="00B13C6F" w:rsidP="00660F8C">
            <w:pPr>
              <w:pStyle w:val="ListParagraph"/>
              <w:numPr>
                <w:ilvl w:val="0"/>
                <w:numId w:val="28"/>
              </w:numPr>
              <w:jc w:val="both"/>
              <w:rPr>
                <w:rFonts w:ascii="Arial" w:hAnsi="Arial" w:cs="Arial"/>
                <w:sz w:val="22"/>
                <w:szCs w:val="22"/>
              </w:rPr>
            </w:pPr>
            <w:r w:rsidRPr="00660F8C">
              <w:rPr>
                <w:rFonts w:ascii="Arial" w:hAnsi="Arial" w:cs="Arial"/>
                <w:sz w:val="22"/>
                <w:szCs w:val="22"/>
              </w:rPr>
              <w:t>Ability to think clearly and report effectively</w:t>
            </w:r>
            <w:r w:rsidR="00696F37" w:rsidRPr="00660F8C">
              <w:rPr>
                <w:rFonts w:ascii="Arial" w:hAnsi="Arial" w:cs="Arial"/>
                <w:sz w:val="22"/>
                <w:szCs w:val="22"/>
                <w:lang w:val="en-US"/>
              </w:rPr>
              <w:t>;</w:t>
            </w:r>
          </w:p>
          <w:p w14:paraId="75DCDEBD" w14:textId="5A20CD90" w:rsidR="001C3E33" w:rsidRPr="00660F8C" w:rsidRDefault="001C3E33" w:rsidP="00660F8C">
            <w:pPr>
              <w:pStyle w:val="ListParagraph"/>
              <w:numPr>
                <w:ilvl w:val="0"/>
                <w:numId w:val="28"/>
              </w:numPr>
              <w:jc w:val="both"/>
              <w:rPr>
                <w:rFonts w:ascii="Arial" w:hAnsi="Arial" w:cs="Arial"/>
                <w:sz w:val="22"/>
                <w:szCs w:val="22"/>
              </w:rPr>
            </w:pPr>
            <w:r w:rsidRPr="00660F8C">
              <w:rPr>
                <w:rFonts w:ascii="Arial" w:hAnsi="Arial" w:cs="Arial"/>
                <w:sz w:val="22"/>
                <w:szCs w:val="22"/>
              </w:rPr>
              <w:t>Good standard of IT skills</w:t>
            </w:r>
            <w:r w:rsidR="00696F37" w:rsidRPr="00660F8C">
              <w:rPr>
                <w:rFonts w:ascii="Arial" w:hAnsi="Arial" w:cs="Arial"/>
                <w:sz w:val="22"/>
                <w:szCs w:val="22"/>
                <w:lang w:val="en-US"/>
              </w:rPr>
              <w:t>;</w:t>
            </w:r>
          </w:p>
          <w:p w14:paraId="75DCDEBE" w14:textId="697B5ACF" w:rsidR="00B13C6F" w:rsidRPr="00660F8C" w:rsidRDefault="00B13C6F" w:rsidP="00660F8C">
            <w:pPr>
              <w:pStyle w:val="ListParagraph"/>
              <w:numPr>
                <w:ilvl w:val="0"/>
                <w:numId w:val="28"/>
              </w:numPr>
              <w:jc w:val="both"/>
              <w:rPr>
                <w:rFonts w:ascii="Arial" w:hAnsi="Arial" w:cs="Arial"/>
                <w:sz w:val="22"/>
                <w:szCs w:val="22"/>
              </w:rPr>
            </w:pPr>
            <w:r w:rsidRPr="00660F8C">
              <w:rPr>
                <w:rFonts w:ascii="Arial" w:hAnsi="Arial" w:cs="Arial"/>
                <w:sz w:val="22"/>
                <w:szCs w:val="22"/>
              </w:rPr>
              <w:t>Ability to work flexibly to meet the requirements of the role</w:t>
            </w:r>
            <w:r w:rsidR="00660F8C">
              <w:rPr>
                <w:rFonts w:ascii="Arial" w:hAnsi="Arial" w:cs="Arial"/>
                <w:sz w:val="22"/>
                <w:szCs w:val="22"/>
              </w:rPr>
              <w:t xml:space="preserve"> (as the role is mobile with no fixed office space until the opening of the Youth Zone)</w:t>
            </w:r>
            <w:r w:rsidR="00696F37" w:rsidRPr="00660F8C">
              <w:rPr>
                <w:rFonts w:ascii="Arial" w:hAnsi="Arial" w:cs="Arial"/>
                <w:sz w:val="22"/>
                <w:szCs w:val="22"/>
                <w:lang w:val="en-US"/>
              </w:rPr>
              <w:t>;</w:t>
            </w:r>
          </w:p>
          <w:p w14:paraId="75DCDEBF" w14:textId="75992396" w:rsidR="002F5643" w:rsidRPr="00660F8C" w:rsidRDefault="00D92045" w:rsidP="00660F8C">
            <w:pPr>
              <w:pStyle w:val="ListParagraph"/>
              <w:numPr>
                <w:ilvl w:val="0"/>
                <w:numId w:val="28"/>
              </w:numPr>
              <w:jc w:val="both"/>
              <w:rPr>
                <w:rFonts w:ascii="Arial" w:hAnsi="Arial" w:cs="Arial"/>
                <w:sz w:val="22"/>
                <w:szCs w:val="22"/>
              </w:rPr>
            </w:pPr>
            <w:r w:rsidRPr="00660F8C">
              <w:rPr>
                <w:rFonts w:ascii="Arial" w:hAnsi="Arial" w:cs="Arial"/>
                <w:sz w:val="22"/>
                <w:szCs w:val="22"/>
              </w:rPr>
              <w:t xml:space="preserve">Ability to work independently: </w:t>
            </w:r>
            <w:r w:rsidR="002F5643" w:rsidRPr="00660F8C">
              <w:rPr>
                <w:rFonts w:ascii="Arial" w:hAnsi="Arial" w:cs="Arial"/>
                <w:sz w:val="22"/>
                <w:szCs w:val="22"/>
              </w:rPr>
              <w:t>a self-starter</w:t>
            </w:r>
            <w:r w:rsidRPr="00660F8C">
              <w:rPr>
                <w:rFonts w:ascii="Arial" w:hAnsi="Arial" w:cs="Arial"/>
                <w:sz w:val="22"/>
                <w:szCs w:val="22"/>
                <w:lang w:val="en-US"/>
              </w:rPr>
              <w:t>;</w:t>
            </w:r>
          </w:p>
          <w:p w14:paraId="0714333E" w14:textId="0A910E3B" w:rsidR="00911AA9" w:rsidRPr="00660F8C" w:rsidRDefault="00E21D5F" w:rsidP="00660F8C">
            <w:pPr>
              <w:pStyle w:val="ListParagraph"/>
              <w:numPr>
                <w:ilvl w:val="0"/>
                <w:numId w:val="28"/>
              </w:numPr>
              <w:jc w:val="both"/>
              <w:rPr>
                <w:rFonts w:ascii="Arial" w:hAnsi="Arial" w:cs="Arial"/>
                <w:sz w:val="22"/>
                <w:szCs w:val="22"/>
              </w:rPr>
            </w:pPr>
            <w:r w:rsidRPr="00660F8C">
              <w:rPr>
                <w:rFonts w:ascii="Arial" w:hAnsi="Arial" w:cs="Arial"/>
                <w:sz w:val="22"/>
                <w:szCs w:val="22"/>
              </w:rPr>
              <w:t xml:space="preserve">A genuine passion for the values </w:t>
            </w:r>
            <w:r w:rsidR="00B14599" w:rsidRPr="00660F8C">
              <w:rPr>
                <w:rFonts w:ascii="Arial" w:hAnsi="Arial" w:cs="Arial"/>
                <w:sz w:val="22"/>
                <w:szCs w:val="22"/>
              </w:rPr>
              <w:t xml:space="preserve">and vision of OnSide and </w:t>
            </w:r>
            <w:r w:rsidR="00660F8C" w:rsidRPr="00660F8C">
              <w:rPr>
                <w:rFonts w:ascii="Arial" w:hAnsi="Arial" w:cs="Arial"/>
                <w:sz w:val="22"/>
                <w:szCs w:val="22"/>
              </w:rPr>
              <w:t>Barking and Dagenham</w:t>
            </w:r>
            <w:r w:rsidR="000931BE" w:rsidRPr="00660F8C">
              <w:rPr>
                <w:rFonts w:ascii="Arial" w:hAnsi="Arial" w:cs="Arial"/>
                <w:sz w:val="22"/>
                <w:szCs w:val="22"/>
              </w:rPr>
              <w:t xml:space="preserve"> Youth Zone</w:t>
            </w:r>
            <w:r w:rsidR="00D92045" w:rsidRPr="00660F8C">
              <w:rPr>
                <w:rFonts w:ascii="Arial" w:hAnsi="Arial" w:cs="Arial"/>
                <w:sz w:val="22"/>
                <w:szCs w:val="22"/>
                <w:lang w:val="en-US"/>
              </w:rPr>
              <w:t>.</w:t>
            </w:r>
          </w:p>
          <w:p w14:paraId="75DCDEC0" w14:textId="46976731" w:rsidR="009C13A6" w:rsidRPr="00660F8C" w:rsidRDefault="009C13A6" w:rsidP="00660F8C">
            <w:pPr>
              <w:pStyle w:val="ListParagraph"/>
              <w:ind w:left="714"/>
              <w:contextualSpacing w:val="0"/>
              <w:jc w:val="both"/>
              <w:rPr>
                <w:rFonts w:ascii="Arial" w:hAnsi="Arial" w:cs="Arial"/>
                <w:sz w:val="22"/>
                <w:szCs w:val="22"/>
              </w:rPr>
            </w:pPr>
          </w:p>
        </w:tc>
      </w:tr>
      <w:tr w:rsidR="00660F8C" w:rsidRPr="00660F8C" w14:paraId="7D753DD4" w14:textId="77777777" w:rsidTr="00660F8C">
        <w:trPr>
          <w:jc w:val="center"/>
        </w:trPr>
        <w:tc>
          <w:tcPr>
            <w:tcW w:w="9918" w:type="dxa"/>
          </w:tcPr>
          <w:p w14:paraId="77FF4B42" w14:textId="77777777" w:rsidR="00660F8C" w:rsidRDefault="00660F8C" w:rsidP="00660F8C">
            <w:pPr>
              <w:spacing w:before="60" w:after="60"/>
              <w:jc w:val="both"/>
              <w:rPr>
                <w:rFonts w:ascii="Arial" w:hAnsi="Arial" w:cs="Arial"/>
                <w:b/>
                <w:bCs/>
                <w:sz w:val="22"/>
                <w:szCs w:val="22"/>
              </w:rPr>
            </w:pPr>
            <w:r>
              <w:rPr>
                <w:rFonts w:ascii="Arial" w:hAnsi="Arial" w:cs="Arial"/>
                <w:b/>
                <w:bCs/>
                <w:sz w:val="22"/>
                <w:szCs w:val="22"/>
              </w:rPr>
              <w:t>Qualifications</w:t>
            </w:r>
          </w:p>
          <w:p w14:paraId="5511FA9B" w14:textId="77777777" w:rsidR="00660F8C" w:rsidRPr="00660F8C" w:rsidRDefault="00660F8C" w:rsidP="00660F8C">
            <w:pPr>
              <w:pStyle w:val="ListParagraph"/>
              <w:numPr>
                <w:ilvl w:val="0"/>
                <w:numId w:val="26"/>
              </w:numPr>
              <w:spacing w:before="60" w:after="60"/>
              <w:jc w:val="both"/>
              <w:rPr>
                <w:rFonts w:ascii="Arial" w:hAnsi="Arial" w:cs="Arial"/>
                <w:b/>
                <w:bCs/>
                <w:sz w:val="22"/>
                <w:szCs w:val="22"/>
              </w:rPr>
            </w:pPr>
            <w:r>
              <w:rPr>
                <w:rFonts w:ascii="Arial" w:hAnsi="Arial" w:cs="Arial"/>
                <w:bCs/>
                <w:sz w:val="22"/>
                <w:szCs w:val="22"/>
              </w:rPr>
              <w:t xml:space="preserve">A </w:t>
            </w:r>
            <w:r w:rsidRPr="00660F8C">
              <w:rPr>
                <w:rFonts w:ascii="Arial" w:hAnsi="Arial" w:cs="Arial"/>
                <w:bCs/>
                <w:sz w:val="22"/>
                <w:szCs w:val="22"/>
              </w:rPr>
              <w:t>L</w:t>
            </w:r>
            <w:r>
              <w:rPr>
                <w:rFonts w:ascii="Arial" w:hAnsi="Arial" w:cs="Arial"/>
                <w:bCs/>
                <w:sz w:val="22"/>
                <w:szCs w:val="22"/>
              </w:rPr>
              <w:t xml:space="preserve">evel 3 Youth Work qualification is desirable </w:t>
            </w:r>
          </w:p>
          <w:p w14:paraId="2FCA42E6" w14:textId="140D1602" w:rsidR="00660F8C" w:rsidRPr="00660F8C" w:rsidRDefault="00660F8C" w:rsidP="00660F8C">
            <w:pPr>
              <w:pStyle w:val="ListParagraph"/>
              <w:spacing w:before="60" w:after="60"/>
              <w:jc w:val="both"/>
              <w:rPr>
                <w:rFonts w:ascii="Arial" w:hAnsi="Arial" w:cs="Arial"/>
                <w:b/>
                <w:bCs/>
                <w:sz w:val="22"/>
                <w:szCs w:val="22"/>
              </w:rPr>
            </w:pPr>
          </w:p>
        </w:tc>
      </w:tr>
    </w:tbl>
    <w:p w14:paraId="75DCDEC6" w14:textId="77777777" w:rsidR="000A64BC" w:rsidRPr="00660F8C" w:rsidRDefault="000A64BC" w:rsidP="00660F8C">
      <w:pPr>
        <w:jc w:val="both"/>
        <w:rPr>
          <w:rFonts w:ascii="Arial" w:hAnsi="Arial" w:cs="Arial"/>
          <w:sz w:val="22"/>
          <w:szCs w:val="22"/>
        </w:rPr>
      </w:pPr>
    </w:p>
    <w:p w14:paraId="75DCDECF" w14:textId="77777777" w:rsidR="001C3E33" w:rsidRPr="00660F8C" w:rsidRDefault="001C3E33" w:rsidP="00660F8C">
      <w:pPr>
        <w:pStyle w:val="ListParagraph"/>
        <w:ind w:left="0"/>
        <w:jc w:val="both"/>
        <w:rPr>
          <w:rFonts w:ascii="Arial" w:hAnsi="Arial" w:cs="Arial"/>
          <w:sz w:val="22"/>
          <w:szCs w:val="22"/>
        </w:rPr>
      </w:pPr>
    </w:p>
    <w:p w14:paraId="23950290" w14:textId="6484A083" w:rsidR="00660F8C" w:rsidRDefault="00660F8C" w:rsidP="00660F8C">
      <w:pPr>
        <w:pStyle w:val="NoSpacing"/>
        <w:ind w:left="360"/>
        <w:jc w:val="both"/>
        <w:rPr>
          <w:rFonts w:ascii="Arial" w:hAnsi="Arial" w:cs="Arial"/>
          <w:b/>
        </w:rPr>
      </w:pPr>
      <w:r w:rsidRPr="00660F8C">
        <w:rPr>
          <w:rFonts w:ascii="Arial" w:hAnsi="Arial" w:cs="Arial"/>
          <w:b/>
        </w:rPr>
        <w:t>The strength of the OnSide Network of Youth Zone is the diversity of its people; we place huge value on different people doing things in different ways and we welcome applications from what might be considered non-traditional backgrounds. The one thing we all have in common is our desire to raise the aspirations of young people across the country.  OnSide is also committed to the safeguarding of young people.</w:t>
      </w:r>
    </w:p>
    <w:p w14:paraId="7F3C818F" w14:textId="77777777" w:rsidR="00660F8C" w:rsidRDefault="00660F8C" w:rsidP="00660F8C">
      <w:pPr>
        <w:pStyle w:val="NoSpacing"/>
        <w:ind w:left="360"/>
        <w:jc w:val="both"/>
        <w:rPr>
          <w:rFonts w:ascii="Arial" w:hAnsi="Arial" w:cs="Arial"/>
          <w:b/>
        </w:rPr>
      </w:pPr>
    </w:p>
    <w:p w14:paraId="75DCDED0" w14:textId="26900C81" w:rsidR="00A76245" w:rsidRDefault="00A76245" w:rsidP="00660F8C">
      <w:pPr>
        <w:pStyle w:val="NoSpacing"/>
        <w:ind w:left="360"/>
        <w:jc w:val="both"/>
        <w:rPr>
          <w:rFonts w:ascii="Arial" w:hAnsi="Arial" w:cs="Arial"/>
          <w:b/>
        </w:rPr>
      </w:pPr>
      <w:r w:rsidRPr="00660F8C">
        <w:rPr>
          <w:rFonts w:ascii="Arial" w:hAnsi="Arial" w:cs="Arial"/>
          <w:b/>
        </w:rPr>
        <w:t>Additional information</w:t>
      </w:r>
    </w:p>
    <w:p w14:paraId="61123F23" w14:textId="77777777" w:rsidR="00660F8C" w:rsidRPr="00660F8C" w:rsidRDefault="00660F8C" w:rsidP="00660F8C">
      <w:pPr>
        <w:pStyle w:val="NoSpacing"/>
        <w:ind w:left="360"/>
        <w:jc w:val="both"/>
        <w:rPr>
          <w:rFonts w:ascii="Arial" w:hAnsi="Arial" w:cs="Arial"/>
          <w:b/>
        </w:rPr>
      </w:pPr>
    </w:p>
    <w:p w14:paraId="75DCDED1" w14:textId="2B6247F3" w:rsidR="00911AA9" w:rsidRPr="00660F8C" w:rsidRDefault="00911AA9" w:rsidP="00660F8C">
      <w:pPr>
        <w:pStyle w:val="NoSpacing"/>
        <w:numPr>
          <w:ilvl w:val="0"/>
          <w:numId w:val="14"/>
        </w:numPr>
        <w:jc w:val="both"/>
        <w:rPr>
          <w:rFonts w:ascii="Arial" w:hAnsi="Arial" w:cs="Arial"/>
        </w:rPr>
      </w:pPr>
      <w:r w:rsidRPr="00660F8C">
        <w:rPr>
          <w:rFonts w:ascii="Arial" w:hAnsi="Arial" w:cs="Arial"/>
        </w:rPr>
        <w:t xml:space="preserve">The job is based in </w:t>
      </w:r>
      <w:r w:rsidR="00660F8C">
        <w:rPr>
          <w:rFonts w:ascii="Arial" w:hAnsi="Arial" w:cs="Arial"/>
        </w:rPr>
        <w:t>Barking and Dagenham</w:t>
      </w:r>
      <w:r w:rsidRPr="00660F8C">
        <w:rPr>
          <w:rFonts w:ascii="Arial" w:hAnsi="Arial" w:cs="Arial"/>
        </w:rPr>
        <w:t xml:space="preserve"> </w:t>
      </w:r>
      <w:r w:rsidR="00660F8C">
        <w:rPr>
          <w:rFonts w:ascii="Arial" w:hAnsi="Arial" w:cs="Arial"/>
        </w:rPr>
        <w:t xml:space="preserve">(no fixed office space) </w:t>
      </w:r>
      <w:r w:rsidRPr="00660F8C">
        <w:rPr>
          <w:rFonts w:ascii="Arial" w:hAnsi="Arial" w:cs="Arial"/>
        </w:rPr>
        <w:t xml:space="preserve">and your time will be deployed </w:t>
      </w:r>
      <w:r w:rsidR="000A64BC" w:rsidRPr="00660F8C">
        <w:rPr>
          <w:rFonts w:ascii="Arial" w:hAnsi="Arial" w:cs="Arial"/>
        </w:rPr>
        <w:t>as per the needs of the proje</w:t>
      </w:r>
      <w:r w:rsidR="0080240D" w:rsidRPr="00660F8C">
        <w:rPr>
          <w:rFonts w:ascii="Arial" w:hAnsi="Arial" w:cs="Arial"/>
        </w:rPr>
        <w:t>ct</w:t>
      </w:r>
      <w:r w:rsidR="00D92045" w:rsidRPr="00660F8C">
        <w:rPr>
          <w:rFonts w:ascii="Arial" w:hAnsi="Arial" w:cs="Arial"/>
          <w:lang w:val="en-US"/>
        </w:rPr>
        <w:t>,</w:t>
      </w:r>
      <w:r w:rsidR="0047045E" w:rsidRPr="00660F8C">
        <w:rPr>
          <w:rFonts w:ascii="Arial" w:hAnsi="Arial" w:cs="Arial"/>
        </w:rPr>
        <w:t xml:space="preserve"> which will include occasional travel </w:t>
      </w:r>
      <w:r w:rsidR="00660F8C">
        <w:rPr>
          <w:rFonts w:ascii="Arial" w:hAnsi="Arial" w:cs="Arial"/>
        </w:rPr>
        <w:t xml:space="preserve">across London and possibly the North West </w:t>
      </w:r>
    </w:p>
    <w:p w14:paraId="75DCDED2" w14:textId="77777777" w:rsidR="000A64BC" w:rsidRPr="00660F8C" w:rsidRDefault="000A64BC" w:rsidP="00660F8C">
      <w:pPr>
        <w:pStyle w:val="NoSpacing"/>
        <w:numPr>
          <w:ilvl w:val="0"/>
          <w:numId w:val="14"/>
        </w:numPr>
        <w:jc w:val="both"/>
        <w:rPr>
          <w:rFonts w:ascii="Arial" w:hAnsi="Arial" w:cs="Arial"/>
        </w:rPr>
      </w:pPr>
      <w:r w:rsidRPr="00660F8C">
        <w:rPr>
          <w:rFonts w:ascii="Arial" w:hAnsi="Arial" w:cs="Arial"/>
        </w:rPr>
        <w:t>The job requires the ability to work flexib</w:t>
      </w:r>
      <w:r w:rsidR="00527909" w:rsidRPr="00660F8C">
        <w:rPr>
          <w:rFonts w:ascii="Arial" w:hAnsi="Arial" w:cs="Arial"/>
        </w:rPr>
        <w:t>ly including evenings and weekends.</w:t>
      </w:r>
    </w:p>
    <w:p w14:paraId="75DCDED4" w14:textId="10CF96C4" w:rsidR="00042835" w:rsidRPr="00660F8C" w:rsidRDefault="00042835" w:rsidP="00660F8C">
      <w:pPr>
        <w:pStyle w:val="NoSpacing"/>
        <w:numPr>
          <w:ilvl w:val="0"/>
          <w:numId w:val="14"/>
        </w:numPr>
        <w:jc w:val="both"/>
        <w:rPr>
          <w:rFonts w:ascii="Arial" w:hAnsi="Arial" w:cs="Arial"/>
        </w:rPr>
      </w:pPr>
      <w:r w:rsidRPr="00660F8C">
        <w:rPr>
          <w:rFonts w:ascii="Arial" w:hAnsi="Arial" w:cs="Arial"/>
        </w:rPr>
        <w:t xml:space="preserve">Holiday </w:t>
      </w:r>
      <w:r w:rsidR="004B7F6E" w:rsidRPr="00660F8C">
        <w:rPr>
          <w:rFonts w:ascii="Arial" w:hAnsi="Arial" w:cs="Arial"/>
        </w:rPr>
        <w:t>entitlement is 33</w:t>
      </w:r>
      <w:r w:rsidRPr="00660F8C">
        <w:rPr>
          <w:rFonts w:ascii="Arial" w:hAnsi="Arial" w:cs="Arial"/>
        </w:rPr>
        <w:t xml:space="preserve"> days a year</w:t>
      </w:r>
      <w:r w:rsidR="004B7F6E" w:rsidRPr="00660F8C">
        <w:rPr>
          <w:rFonts w:ascii="Arial" w:hAnsi="Arial" w:cs="Arial"/>
        </w:rPr>
        <w:t xml:space="preserve"> inclusive of</w:t>
      </w:r>
      <w:r w:rsidRPr="00660F8C">
        <w:rPr>
          <w:rFonts w:ascii="Arial" w:hAnsi="Arial" w:cs="Arial"/>
        </w:rPr>
        <w:t xml:space="preserve"> ba</w:t>
      </w:r>
      <w:r w:rsidR="0040471E" w:rsidRPr="00660F8C">
        <w:rPr>
          <w:rFonts w:ascii="Arial" w:hAnsi="Arial" w:cs="Arial"/>
        </w:rPr>
        <w:t>nk holiday</w:t>
      </w:r>
      <w:r w:rsidR="00613066" w:rsidRPr="00660F8C">
        <w:rPr>
          <w:rFonts w:ascii="Arial" w:hAnsi="Arial" w:cs="Arial"/>
        </w:rPr>
        <w:t>s</w:t>
      </w:r>
      <w:r w:rsidR="00B67811" w:rsidRPr="00660F8C">
        <w:rPr>
          <w:rFonts w:ascii="Arial" w:hAnsi="Arial" w:cs="Arial"/>
        </w:rPr>
        <w:t>.</w:t>
      </w:r>
    </w:p>
    <w:p w14:paraId="75DCDED6" w14:textId="18B3EEAB" w:rsidR="0052389B" w:rsidRPr="00660F8C" w:rsidRDefault="000A64BC" w:rsidP="00660F8C">
      <w:pPr>
        <w:pStyle w:val="NoSpacing"/>
        <w:numPr>
          <w:ilvl w:val="0"/>
          <w:numId w:val="14"/>
        </w:numPr>
        <w:jc w:val="both"/>
        <w:rPr>
          <w:rFonts w:ascii="Arial" w:hAnsi="Arial" w:cs="Arial"/>
        </w:rPr>
      </w:pPr>
      <w:r w:rsidRPr="00660F8C">
        <w:rPr>
          <w:rFonts w:ascii="Arial" w:hAnsi="Arial" w:cs="Arial"/>
        </w:rPr>
        <w:t>In accordance with our Child Protection and Safeguarding procedures, this position requires an enhanced DBS check</w:t>
      </w:r>
      <w:r w:rsidR="00660F8C">
        <w:rPr>
          <w:rFonts w:ascii="Arial" w:hAnsi="Arial" w:cs="Arial"/>
        </w:rPr>
        <w:t xml:space="preserve"> and completion of an Online Safeguarding Course</w:t>
      </w:r>
      <w:r w:rsidRPr="00660F8C">
        <w:rPr>
          <w:rFonts w:ascii="Arial" w:hAnsi="Arial" w:cs="Arial"/>
        </w:rPr>
        <w:t>.</w:t>
      </w:r>
    </w:p>
    <w:sectPr w:rsidR="0052389B" w:rsidRPr="00660F8C" w:rsidSect="004C6CF6">
      <w:headerReference w:type="default" r:id="rId11"/>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86AAB" w14:textId="77777777" w:rsidR="00EC435C" w:rsidRDefault="00EC435C" w:rsidP="00BB43A9">
      <w:r>
        <w:separator/>
      </w:r>
    </w:p>
  </w:endnote>
  <w:endnote w:type="continuationSeparator" w:id="0">
    <w:p w14:paraId="64E43634" w14:textId="77777777" w:rsidR="00EC435C" w:rsidRDefault="00EC435C" w:rsidP="00BB4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4027D" w14:textId="77777777" w:rsidR="00EC435C" w:rsidRDefault="00EC435C" w:rsidP="00BB43A9">
      <w:r>
        <w:separator/>
      </w:r>
    </w:p>
  </w:footnote>
  <w:footnote w:type="continuationSeparator" w:id="0">
    <w:p w14:paraId="7FB24453" w14:textId="77777777" w:rsidR="00EC435C" w:rsidRDefault="00EC435C" w:rsidP="00BB4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EEB57" w14:textId="7C94611B" w:rsidR="00660F8C" w:rsidRDefault="00660F8C">
    <w:pPr>
      <w:pStyle w:val="Header"/>
    </w:pPr>
    <w:r>
      <w:rPr>
        <w:b/>
        <w:noProof/>
        <w:sz w:val="28"/>
        <w:szCs w:val="28"/>
        <w:lang w:eastAsia="en-GB"/>
      </w:rPr>
      <w:drawing>
        <wp:anchor distT="0" distB="0" distL="114300" distR="114300" simplePos="0" relativeHeight="251658240" behindDoc="0" locked="0" layoutInCell="1" allowOverlap="1" wp14:anchorId="722E8079" wp14:editId="3D48604F">
          <wp:simplePos x="0" y="0"/>
          <wp:positionH relativeFrom="margin">
            <wp:posOffset>5210175</wp:posOffset>
          </wp:positionH>
          <wp:positionV relativeFrom="margin">
            <wp:posOffset>-1252220</wp:posOffset>
          </wp:positionV>
          <wp:extent cx="1485900" cy="908685"/>
          <wp:effectExtent l="0" t="0" r="0" b="5715"/>
          <wp:wrapSquare wrapText="bothSides"/>
          <wp:docPr id="1" name="Picture 1" descr="Ons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side Logo"/>
                  <pic:cNvPicPr>
                    <a:picLocks noChangeAspect="1" noChangeArrowheads="1"/>
                  </pic:cNvPicPr>
                </pic:nvPicPr>
                <pic:blipFill>
                  <a:blip r:embed="rId1"/>
                  <a:srcRect/>
                  <a:stretch>
                    <a:fillRect/>
                  </a:stretch>
                </pic:blipFill>
                <pic:spPr bwMode="auto">
                  <a:xfrm>
                    <a:off x="0" y="0"/>
                    <a:ext cx="1485900" cy="9086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noProof/>
        <w:sz w:val="28"/>
        <w:szCs w:val="28"/>
        <w:lang w:eastAsia="en-GB"/>
      </w:rPr>
      <w:drawing>
        <wp:inline distT="0" distB="0" distL="0" distR="0" wp14:anchorId="4D1051BF" wp14:editId="3BFF3DCD">
          <wp:extent cx="2044700" cy="1066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ture-youth-zone-logo-2017.png"/>
                  <pic:cNvPicPr/>
                </pic:nvPicPr>
                <pic:blipFill>
                  <a:blip r:embed="rId2"/>
                  <a:stretch>
                    <a:fillRect/>
                  </a:stretch>
                </pic:blipFill>
                <pic:spPr>
                  <a:xfrm>
                    <a:off x="0" y="0"/>
                    <a:ext cx="2047163" cy="1068085"/>
                  </a:xfrm>
                  <a:prstGeom prst="rect">
                    <a:avLst/>
                  </a:prstGeom>
                </pic:spPr>
              </pic:pic>
            </a:graphicData>
          </a:graphic>
        </wp:inline>
      </w:drawing>
    </w:r>
  </w:p>
  <w:p w14:paraId="5E73E162" w14:textId="635E5419" w:rsidR="00660F8C" w:rsidRDefault="00660F8C" w:rsidP="005279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451E3"/>
    <w:multiLevelType w:val="hybridMultilevel"/>
    <w:tmpl w:val="81E0FB6C"/>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1" w15:restartNumberingAfterBreak="0">
    <w:nsid w:val="03D073F6"/>
    <w:multiLevelType w:val="hybridMultilevel"/>
    <w:tmpl w:val="CD188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E57427"/>
    <w:multiLevelType w:val="hybridMultilevel"/>
    <w:tmpl w:val="7B34F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950F3C"/>
    <w:multiLevelType w:val="hybridMultilevel"/>
    <w:tmpl w:val="422631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B13786"/>
    <w:multiLevelType w:val="hybridMultilevel"/>
    <w:tmpl w:val="0DC45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831F55"/>
    <w:multiLevelType w:val="hybridMultilevel"/>
    <w:tmpl w:val="73BA4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7F67DA5"/>
    <w:multiLevelType w:val="hybridMultilevel"/>
    <w:tmpl w:val="D19A9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506D79"/>
    <w:multiLevelType w:val="hybridMultilevel"/>
    <w:tmpl w:val="014AB7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A4F0E19"/>
    <w:multiLevelType w:val="hybridMultilevel"/>
    <w:tmpl w:val="0FA6D8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103AF0"/>
    <w:multiLevelType w:val="hybridMultilevel"/>
    <w:tmpl w:val="9ACAB192"/>
    <w:lvl w:ilvl="0" w:tplc="18FE1B88">
      <w:numFmt w:val="bullet"/>
      <w:lvlText w:val="-"/>
      <w:lvlJc w:val="left"/>
      <w:pPr>
        <w:ind w:left="1074"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310CCE"/>
    <w:multiLevelType w:val="hybridMultilevel"/>
    <w:tmpl w:val="083C49BC"/>
    <w:lvl w:ilvl="0" w:tplc="08090001">
      <w:start w:val="1"/>
      <w:numFmt w:val="bullet"/>
      <w:lvlText w:val=""/>
      <w:lvlJc w:val="left"/>
      <w:pPr>
        <w:ind w:left="-351" w:hanging="360"/>
      </w:pPr>
      <w:rPr>
        <w:rFonts w:ascii="Symbol" w:hAnsi="Symbol" w:cs="Times New Roman" w:hint="default"/>
      </w:rPr>
    </w:lvl>
    <w:lvl w:ilvl="1" w:tplc="08090003">
      <w:start w:val="1"/>
      <w:numFmt w:val="bullet"/>
      <w:lvlText w:val="o"/>
      <w:lvlJc w:val="left"/>
      <w:pPr>
        <w:ind w:left="369" w:hanging="360"/>
      </w:pPr>
      <w:rPr>
        <w:rFonts w:ascii="Courier New" w:hAnsi="Courier New" w:cs="Courier New" w:hint="default"/>
      </w:rPr>
    </w:lvl>
    <w:lvl w:ilvl="2" w:tplc="08090005">
      <w:start w:val="1"/>
      <w:numFmt w:val="bullet"/>
      <w:lvlText w:val=""/>
      <w:lvlJc w:val="left"/>
      <w:pPr>
        <w:ind w:left="1089" w:hanging="360"/>
      </w:pPr>
      <w:rPr>
        <w:rFonts w:ascii="Wingdings" w:hAnsi="Wingdings" w:cs="Times New Roman" w:hint="default"/>
      </w:rPr>
    </w:lvl>
    <w:lvl w:ilvl="3" w:tplc="08090001">
      <w:start w:val="1"/>
      <w:numFmt w:val="bullet"/>
      <w:lvlText w:val=""/>
      <w:lvlJc w:val="left"/>
      <w:pPr>
        <w:ind w:left="1809" w:hanging="360"/>
      </w:pPr>
      <w:rPr>
        <w:rFonts w:ascii="Symbol" w:hAnsi="Symbol" w:cs="Times New Roman" w:hint="default"/>
      </w:rPr>
    </w:lvl>
    <w:lvl w:ilvl="4" w:tplc="08090003">
      <w:start w:val="1"/>
      <w:numFmt w:val="bullet"/>
      <w:lvlText w:val="o"/>
      <w:lvlJc w:val="left"/>
      <w:pPr>
        <w:ind w:left="2529" w:hanging="360"/>
      </w:pPr>
      <w:rPr>
        <w:rFonts w:ascii="Courier New" w:hAnsi="Courier New" w:cs="Courier New" w:hint="default"/>
      </w:rPr>
    </w:lvl>
    <w:lvl w:ilvl="5" w:tplc="08090005">
      <w:start w:val="1"/>
      <w:numFmt w:val="bullet"/>
      <w:lvlText w:val=""/>
      <w:lvlJc w:val="left"/>
      <w:pPr>
        <w:ind w:left="3249" w:hanging="360"/>
      </w:pPr>
      <w:rPr>
        <w:rFonts w:ascii="Wingdings" w:hAnsi="Wingdings" w:cs="Times New Roman" w:hint="default"/>
      </w:rPr>
    </w:lvl>
    <w:lvl w:ilvl="6" w:tplc="08090001">
      <w:start w:val="1"/>
      <w:numFmt w:val="bullet"/>
      <w:lvlText w:val=""/>
      <w:lvlJc w:val="left"/>
      <w:pPr>
        <w:ind w:left="3969" w:hanging="360"/>
      </w:pPr>
      <w:rPr>
        <w:rFonts w:ascii="Symbol" w:hAnsi="Symbol" w:cs="Times New Roman" w:hint="default"/>
      </w:rPr>
    </w:lvl>
    <w:lvl w:ilvl="7" w:tplc="08090003">
      <w:start w:val="1"/>
      <w:numFmt w:val="bullet"/>
      <w:lvlText w:val="o"/>
      <w:lvlJc w:val="left"/>
      <w:pPr>
        <w:ind w:left="4689" w:hanging="360"/>
      </w:pPr>
      <w:rPr>
        <w:rFonts w:ascii="Courier New" w:hAnsi="Courier New" w:cs="Courier New" w:hint="default"/>
      </w:rPr>
    </w:lvl>
    <w:lvl w:ilvl="8" w:tplc="08090005">
      <w:start w:val="1"/>
      <w:numFmt w:val="bullet"/>
      <w:lvlText w:val=""/>
      <w:lvlJc w:val="left"/>
      <w:pPr>
        <w:ind w:left="5409" w:hanging="360"/>
      </w:pPr>
      <w:rPr>
        <w:rFonts w:ascii="Wingdings" w:hAnsi="Wingdings" w:cs="Times New Roman" w:hint="default"/>
      </w:rPr>
    </w:lvl>
  </w:abstractNum>
  <w:abstractNum w:abstractNumId="11" w15:restartNumberingAfterBreak="0">
    <w:nsid w:val="32814AB1"/>
    <w:multiLevelType w:val="hybridMultilevel"/>
    <w:tmpl w:val="69767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7557C2"/>
    <w:multiLevelType w:val="hybridMultilevel"/>
    <w:tmpl w:val="117E6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D9493A"/>
    <w:multiLevelType w:val="hybridMultilevel"/>
    <w:tmpl w:val="E51CE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4C7A02"/>
    <w:multiLevelType w:val="multilevel"/>
    <w:tmpl w:val="2BDCDE0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786"/>
        </w:tabs>
        <w:ind w:left="786"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4048498A"/>
    <w:multiLevelType w:val="hybridMultilevel"/>
    <w:tmpl w:val="0CDE0E58"/>
    <w:lvl w:ilvl="0" w:tplc="DA9C36C0">
      <w:start w:val="1"/>
      <w:numFmt w:val="bullet"/>
      <w:lvlText w:val=""/>
      <w:lvlJc w:val="left"/>
      <w:pPr>
        <w:tabs>
          <w:tab w:val="num" w:pos="720"/>
        </w:tabs>
        <w:ind w:left="720" w:hanging="360"/>
      </w:pPr>
      <w:rPr>
        <w:rFonts w:ascii="Symbol" w:hAnsi="Symbol" w:cs="Times New Roman"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4BC045B9"/>
    <w:multiLevelType w:val="hybridMultilevel"/>
    <w:tmpl w:val="402C517C"/>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17" w15:restartNumberingAfterBreak="0">
    <w:nsid w:val="54B86A32"/>
    <w:multiLevelType w:val="hybridMultilevel"/>
    <w:tmpl w:val="9B128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FE5548"/>
    <w:multiLevelType w:val="hybridMultilevel"/>
    <w:tmpl w:val="999A3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FE41B5"/>
    <w:multiLevelType w:val="hybridMultilevel"/>
    <w:tmpl w:val="03149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9DB7AB3"/>
    <w:multiLevelType w:val="hybridMultilevel"/>
    <w:tmpl w:val="80D26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6A3CF7"/>
    <w:multiLevelType w:val="hybridMultilevel"/>
    <w:tmpl w:val="1FE01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1902366"/>
    <w:multiLevelType w:val="hybridMultilevel"/>
    <w:tmpl w:val="839A1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31314CC"/>
    <w:multiLevelType w:val="multilevel"/>
    <w:tmpl w:val="2BDCDE0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786"/>
        </w:tabs>
        <w:ind w:left="786"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71481C2A"/>
    <w:multiLevelType w:val="hybridMultilevel"/>
    <w:tmpl w:val="35A44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5" w15:restartNumberingAfterBreak="0">
    <w:nsid w:val="78C1514D"/>
    <w:multiLevelType w:val="hybridMultilevel"/>
    <w:tmpl w:val="926E05BA"/>
    <w:lvl w:ilvl="0" w:tplc="18FE1B88">
      <w:numFmt w:val="bullet"/>
      <w:lvlText w:val="-"/>
      <w:lvlJc w:val="left"/>
      <w:pPr>
        <w:ind w:left="1074" w:hanging="360"/>
      </w:pPr>
      <w:rPr>
        <w:rFonts w:ascii="Calibri" w:eastAsiaTheme="minorEastAsia" w:hAnsi="Calibri" w:cs="Calibri"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26" w15:restartNumberingAfterBreak="0">
    <w:nsid w:val="7A9572DE"/>
    <w:multiLevelType w:val="hybridMultilevel"/>
    <w:tmpl w:val="FF4CB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14"/>
  </w:num>
  <w:num w:numId="4">
    <w:abstractNumId w:val="0"/>
  </w:num>
  <w:num w:numId="5">
    <w:abstractNumId w:val="15"/>
  </w:num>
  <w:num w:numId="6">
    <w:abstractNumId w:val="12"/>
  </w:num>
  <w:num w:numId="7">
    <w:abstractNumId w:val="13"/>
  </w:num>
  <w:num w:numId="8">
    <w:abstractNumId w:val="17"/>
  </w:num>
  <w:num w:numId="9">
    <w:abstractNumId w:val="18"/>
  </w:num>
  <w:num w:numId="10">
    <w:abstractNumId w:val="11"/>
  </w:num>
  <w:num w:numId="11">
    <w:abstractNumId w:val="20"/>
  </w:num>
  <w:num w:numId="12">
    <w:abstractNumId w:val="10"/>
  </w:num>
  <w:num w:numId="13">
    <w:abstractNumId w:val="16"/>
  </w:num>
  <w:num w:numId="14">
    <w:abstractNumId w:val="26"/>
  </w:num>
  <w:num w:numId="15">
    <w:abstractNumId w:val="4"/>
  </w:num>
  <w:num w:numId="16">
    <w:abstractNumId w:val="1"/>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1"/>
  </w:num>
  <w:num w:numId="20">
    <w:abstractNumId w:val="19"/>
  </w:num>
  <w:num w:numId="21">
    <w:abstractNumId w:val="5"/>
  </w:num>
  <w:num w:numId="22">
    <w:abstractNumId w:val="2"/>
  </w:num>
  <w:num w:numId="23">
    <w:abstractNumId w:val="25"/>
  </w:num>
  <w:num w:numId="24">
    <w:abstractNumId w:val="7"/>
  </w:num>
  <w:num w:numId="25">
    <w:abstractNumId w:val="9"/>
  </w:num>
  <w:num w:numId="26">
    <w:abstractNumId w:val="6"/>
  </w:num>
  <w:num w:numId="27">
    <w:abstractNumId w:val="8"/>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07E"/>
    <w:rsid w:val="00000605"/>
    <w:rsid w:val="0001060A"/>
    <w:rsid w:val="00027227"/>
    <w:rsid w:val="00032152"/>
    <w:rsid w:val="000415DC"/>
    <w:rsid w:val="00042835"/>
    <w:rsid w:val="000429FA"/>
    <w:rsid w:val="00050E49"/>
    <w:rsid w:val="00052CD6"/>
    <w:rsid w:val="00072579"/>
    <w:rsid w:val="0008407E"/>
    <w:rsid w:val="00086D9A"/>
    <w:rsid w:val="000931BE"/>
    <w:rsid w:val="000A1CC4"/>
    <w:rsid w:val="000A64BC"/>
    <w:rsid w:val="000B5CA5"/>
    <w:rsid w:val="000C1027"/>
    <w:rsid w:val="000D171E"/>
    <w:rsid w:val="000E7219"/>
    <w:rsid w:val="00101AED"/>
    <w:rsid w:val="00102710"/>
    <w:rsid w:val="00113AD5"/>
    <w:rsid w:val="00114C3C"/>
    <w:rsid w:val="00122221"/>
    <w:rsid w:val="00123608"/>
    <w:rsid w:val="0014129D"/>
    <w:rsid w:val="00157DDE"/>
    <w:rsid w:val="00161E69"/>
    <w:rsid w:val="00162F27"/>
    <w:rsid w:val="00182780"/>
    <w:rsid w:val="00197E32"/>
    <w:rsid w:val="001A283A"/>
    <w:rsid w:val="001B065E"/>
    <w:rsid w:val="001C2B52"/>
    <w:rsid w:val="001C3E33"/>
    <w:rsid w:val="001C49B8"/>
    <w:rsid w:val="001E7A91"/>
    <w:rsid w:val="00202071"/>
    <w:rsid w:val="00204D39"/>
    <w:rsid w:val="00210260"/>
    <w:rsid w:val="00215689"/>
    <w:rsid w:val="00215C39"/>
    <w:rsid w:val="00217B0B"/>
    <w:rsid w:val="00220AAC"/>
    <w:rsid w:val="00246F58"/>
    <w:rsid w:val="00247584"/>
    <w:rsid w:val="00266693"/>
    <w:rsid w:val="002722D2"/>
    <w:rsid w:val="00294AF7"/>
    <w:rsid w:val="002A2D7D"/>
    <w:rsid w:val="002A3E73"/>
    <w:rsid w:val="002A54CA"/>
    <w:rsid w:val="002A56EE"/>
    <w:rsid w:val="002B126C"/>
    <w:rsid w:val="002D4199"/>
    <w:rsid w:val="002E2594"/>
    <w:rsid w:val="002F5643"/>
    <w:rsid w:val="003219BE"/>
    <w:rsid w:val="00327B4A"/>
    <w:rsid w:val="00334D66"/>
    <w:rsid w:val="003433BB"/>
    <w:rsid w:val="00346E77"/>
    <w:rsid w:val="0036244C"/>
    <w:rsid w:val="00374F2E"/>
    <w:rsid w:val="00384900"/>
    <w:rsid w:val="003B0D42"/>
    <w:rsid w:val="003B1756"/>
    <w:rsid w:val="003C34BD"/>
    <w:rsid w:val="003C7583"/>
    <w:rsid w:val="003D0764"/>
    <w:rsid w:val="003E63F7"/>
    <w:rsid w:val="00403EAD"/>
    <w:rsid w:val="0040471E"/>
    <w:rsid w:val="00412894"/>
    <w:rsid w:val="004142BE"/>
    <w:rsid w:val="004419EE"/>
    <w:rsid w:val="00441E99"/>
    <w:rsid w:val="004444E5"/>
    <w:rsid w:val="004533C4"/>
    <w:rsid w:val="00462617"/>
    <w:rsid w:val="0047045E"/>
    <w:rsid w:val="004766B8"/>
    <w:rsid w:val="00481685"/>
    <w:rsid w:val="00490B4F"/>
    <w:rsid w:val="004A4AF5"/>
    <w:rsid w:val="004A50D3"/>
    <w:rsid w:val="004B7F6E"/>
    <w:rsid w:val="004C247A"/>
    <w:rsid w:val="004C50FD"/>
    <w:rsid w:val="004C6CF6"/>
    <w:rsid w:val="004D2887"/>
    <w:rsid w:val="004F48DD"/>
    <w:rsid w:val="0052389B"/>
    <w:rsid w:val="00527909"/>
    <w:rsid w:val="005279AB"/>
    <w:rsid w:val="0054365F"/>
    <w:rsid w:val="00551FBB"/>
    <w:rsid w:val="005923C3"/>
    <w:rsid w:val="005A29F9"/>
    <w:rsid w:val="005B54D0"/>
    <w:rsid w:val="005D7B55"/>
    <w:rsid w:val="005E27A9"/>
    <w:rsid w:val="005E5B18"/>
    <w:rsid w:val="005F7851"/>
    <w:rsid w:val="006031FC"/>
    <w:rsid w:val="00612477"/>
    <w:rsid w:val="00613066"/>
    <w:rsid w:val="00616B77"/>
    <w:rsid w:val="006250B1"/>
    <w:rsid w:val="006338B3"/>
    <w:rsid w:val="00653338"/>
    <w:rsid w:val="00660F8C"/>
    <w:rsid w:val="00694832"/>
    <w:rsid w:val="00696F37"/>
    <w:rsid w:val="006B0908"/>
    <w:rsid w:val="006C047D"/>
    <w:rsid w:val="006C04B3"/>
    <w:rsid w:val="006C7EDA"/>
    <w:rsid w:val="00725878"/>
    <w:rsid w:val="0074460D"/>
    <w:rsid w:val="00765D27"/>
    <w:rsid w:val="00766928"/>
    <w:rsid w:val="007A3605"/>
    <w:rsid w:val="007C03C0"/>
    <w:rsid w:val="007D7FF9"/>
    <w:rsid w:val="007E46EF"/>
    <w:rsid w:val="0080240D"/>
    <w:rsid w:val="00813619"/>
    <w:rsid w:val="0082659F"/>
    <w:rsid w:val="00842BA5"/>
    <w:rsid w:val="00862A2C"/>
    <w:rsid w:val="008762FE"/>
    <w:rsid w:val="008E1CE5"/>
    <w:rsid w:val="008F02E2"/>
    <w:rsid w:val="0090414F"/>
    <w:rsid w:val="00911AA9"/>
    <w:rsid w:val="00926DCD"/>
    <w:rsid w:val="009321B1"/>
    <w:rsid w:val="009536B2"/>
    <w:rsid w:val="0097776A"/>
    <w:rsid w:val="0098498C"/>
    <w:rsid w:val="009932AB"/>
    <w:rsid w:val="00994B66"/>
    <w:rsid w:val="009A39C7"/>
    <w:rsid w:val="009C13A6"/>
    <w:rsid w:val="009E4B57"/>
    <w:rsid w:val="00A026FE"/>
    <w:rsid w:val="00A45FEB"/>
    <w:rsid w:val="00A4743F"/>
    <w:rsid w:val="00A76245"/>
    <w:rsid w:val="00A87467"/>
    <w:rsid w:val="00A943EE"/>
    <w:rsid w:val="00AE41AE"/>
    <w:rsid w:val="00AF5A40"/>
    <w:rsid w:val="00AF5A48"/>
    <w:rsid w:val="00B13C6F"/>
    <w:rsid w:val="00B141F6"/>
    <w:rsid w:val="00B14599"/>
    <w:rsid w:val="00B30686"/>
    <w:rsid w:val="00B41224"/>
    <w:rsid w:val="00B579B2"/>
    <w:rsid w:val="00B654C1"/>
    <w:rsid w:val="00B67811"/>
    <w:rsid w:val="00B87A1B"/>
    <w:rsid w:val="00B90B82"/>
    <w:rsid w:val="00B9407B"/>
    <w:rsid w:val="00B96DE5"/>
    <w:rsid w:val="00BA24BC"/>
    <w:rsid w:val="00BB0FC6"/>
    <w:rsid w:val="00BB2843"/>
    <w:rsid w:val="00BB43A9"/>
    <w:rsid w:val="00BC5D5A"/>
    <w:rsid w:val="00BD4881"/>
    <w:rsid w:val="00BF5BBC"/>
    <w:rsid w:val="00C03A88"/>
    <w:rsid w:val="00C0571B"/>
    <w:rsid w:val="00C144DA"/>
    <w:rsid w:val="00C21859"/>
    <w:rsid w:val="00C23FF0"/>
    <w:rsid w:val="00C44A5B"/>
    <w:rsid w:val="00C54BFA"/>
    <w:rsid w:val="00C56962"/>
    <w:rsid w:val="00C76EDE"/>
    <w:rsid w:val="00C963B4"/>
    <w:rsid w:val="00CA5DFD"/>
    <w:rsid w:val="00CB74BF"/>
    <w:rsid w:val="00CC1FBF"/>
    <w:rsid w:val="00D13B7B"/>
    <w:rsid w:val="00D15517"/>
    <w:rsid w:val="00D37200"/>
    <w:rsid w:val="00D72521"/>
    <w:rsid w:val="00D80BBF"/>
    <w:rsid w:val="00D92045"/>
    <w:rsid w:val="00D93E0F"/>
    <w:rsid w:val="00DA1999"/>
    <w:rsid w:val="00DA1CC6"/>
    <w:rsid w:val="00DA559D"/>
    <w:rsid w:val="00DA63D2"/>
    <w:rsid w:val="00DD74FE"/>
    <w:rsid w:val="00DF0B78"/>
    <w:rsid w:val="00E03FD3"/>
    <w:rsid w:val="00E21D5F"/>
    <w:rsid w:val="00E36288"/>
    <w:rsid w:val="00E402C6"/>
    <w:rsid w:val="00E4192D"/>
    <w:rsid w:val="00E429BA"/>
    <w:rsid w:val="00E43217"/>
    <w:rsid w:val="00E631B9"/>
    <w:rsid w:val="00E71B63"/>
    <w:rsid w:val="00E86B8F"/>
    <w:rsid w:val="00E87370"/>
    <w:rsid w:val="00E96D6F"/>
    <w:rsid w:val="00EA6042"/>
    <w:rsid w:val="00EA6150"/>
    <w:rsid w:val="00EC435C"/>
    <w:rsid w:val="00EE18A0"/>
    <w:rsid w:val="00EF082E"/>
    <w:rsid w:val="00EF20E1"/>
    <w:rsid w:val="00F07229"/>
    <w:rsid w:val="00F1334E"/>
    <w:rsid w:val="00F1344B"/>
    <w:rsid w:val="00F3099F"/>
    <w:rsid w:val="00F3714B"/>
    <w:rsid w:val="00F70632"/>
    <w:rsid w:val="00F76FE2"/>
    <w:rsid w:val="00F867C0"/>
    <w:rsid w:val="00F960AA"/>
    <w:rsid w:val="00F96E00"/>
    <w:rsid w:val="00FB5D39"/>
    <w:rsid w:val="00FD110B"/>
    <w:rsid w:val="00FD1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DCDE7C"/>
  <w14:defaultImageDpi w14:val="300"/>
  <w15:docId w15:val="{DCE2F425-E7BD-481C-AF26-C89B0A696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CD6"/>
    <w:pPr>
      <w:ind w:left="720"/>
      <w:contextualSpacing/>
    </w:pPr>
  </w:style>
  <w:style w:type="paragraph" w:styleId="Header">
    <w:name w:val="header"/>
    <w:basedOn w:val="Normal"/>
    <w:link w:val="HeaderChar"/>
    <w:uiPriority w:val="99"/>
    <w:unhideWhenUsed/>
    <w:rsid w:val="00BB43A9"/>
    <w:pPr>
      <w:tabs>
        <w:tab w:val="center" w:pos="4513"/>
        <w:tab w:val="right" w:pos="9026"/>
      </w:tabs>
    </w:pPr>
  </w:style>
  <w:style w:type="character" w:customStyle="1" w:styleId="HeaderChar">
    <w:name w:val="Header Char"/>
    <w:basedOn w:val="DefaultParagraphFont"/>
    <w:link w:val="Header"/>
    <w:uiPriority w:val="99"/>
    <w:rsid w:val="00BB43A9"/>
    <w:rPr>
      <w:lang w:val="en-GB"/>
    </w:rPr>
  </w:style>
  <w:style w:type="paragraph" w:styleId="Footer">
    <w:name w:val="footer"/>
    <w:basedOn w:val="Normal"/>
    <w:link w:val="FooterChar"/>
    <w:uiPriority w:val="99"/>
    <w:unhideWhenUsed/>
    <w:rsid w:val="00BB43A9"/>
    <w:pPr>
      <w:tabs>
        <w:tab w:val="center" w:pos="4513"/>
        <w:tab w:val="right" w:pos="9026"/>
      </w:tabs>
    </w:pPr>
  </w:style>
  <w:style w:type="character" w:customStyle="1" w:styleId="FooterChar">
    <w:name w:val="Footer Char"/>
    <w:basedOn w:val="DefaultParagraphFont"/>
    <w:link w:val="Footer"/>
    <w:uiPriority w:val="99"/>
    <w:rsid w:val="00BB43A9"/>
    <w:rPr>
      <w:lang w:val="en-GB"/>
    </w:rPr>
  </w:style>
  <w:style w:type="character" w:styleId="Hyperlink">
    <w:name w:val="Hyperlink"/>
    <w:basedOn w:val="DefaultParagraphFont"/>
    <w:unhideWhenUsed/>
    <w:rsid w:val="00A76245"/>
    <w:rPr>
      <w:color w:val="0000FF"/>
      <w:u w:val="single"/>
    </w:rPr>
  </w:style>
  <w:style w:type="paragraph" w:styleId="NoSpacing">
    <w:name w:val="No Spacing"/>
    <w:uiPriority w:val="1"/>
    <w:qFormat/>
    <w:rsid w:val="00A76245"/>
    <w:rPr>
      <w:rFonts w:ascii="Calibri" w:eastAsia="Calibri" w:hAnsi="Calibri" w:cs="Times New Roman"/>
      <w:sz w:val="22"/>
      <w:szCs w:val="22"/>
      <w:lang w:val="en-GB"/>
    </w:rPr>
  </w:style>
  <w:style w:type="paragraph" w:styleId="BalloonText">
    <w:name w:val="Balloon Text"/>
    <w:basedOn w:val="Normal"/>
    <w:link w:val="BalloonTextChar"/>
    <w:uiPriority w:val="99"/>
    <w:semiHidden/>
    <w:unhideWhenUsed/>
    <w:rsid w:val="00E873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370"/>
    <w:rPr>
      <w:rFonts w:ascii="Segoe UI" w:hAnsi="Segoe UI" w:cs="Segoe UI"/>
      <w:sz w:val="18"/>
      <w:szCs w:val="18"/>
      <w:lang w:val="en-GB"/>
    </w:rPr>
  </w:style>
  <w:style w:type="paragraph" w:customStyle="1" w:styleId="Default">
    <w:name w:val="Default"/>
    <w:rsid w:val="002D4199"/>
    <w:pPr>
      <w:autoSpaceDE w:val="0"/>
      <w:autoSpaceDN w:val="0"/>
      <w:adjustRightInd w:val="0"/>
    </w:pPr>
    <w:rPr>
      <w:rFonts w:ascii="Calibri" w:hAnsi="Calibri" w:cs="Calibri"/>
      <w:color w:val="000000"/>
      <w:lang w:val="en-GB"/>
    </w:rPr>
  </w:style>
  <w:style w:type="character" w:styleId="CommentReference">
    <w:name w:val="annotation reference"/>
    <w:basedOn w:val="DefaultParagraphFont"/>
    <w:uiPriority w:val="99"/>
    <w:semiHidden/>
    <w:unhideWhenUsed/>
    <w:rsid w:val="000B5CA5"/>
    <w:rPr>
      <w:sz w:val="16"/>
      <w:szCs w:val="16"/>
    </w:rPr>
  </w:style>
  <w:style w:type="paragraph" w:styleId="CommentText">
    <w:name w:val="annotation text"/>
    <w:basedOn w:val="Normal"/>
    <w:link w:val="CommentTextChar"/>
    <w:uiPriority w:val="99"/>
    <w:semiHidden/>
    <w:unhideWhenUsed/>
    <w:rsid w:val="000B5CA5"/>
    <w:rPr>
      <w:sz w:val="20"/>
      <w:szCs w:val="20"/>
    </w:rPr>
  </w:style>
  <w:style w:type="character" w:customStyle="1" w:styleId="CommentTextChar">
    <w:name w:val="Comment Text Char"/>
    <w:basedOn w:val="DefaultParagraphFont"/>
    <w:link w:val="CommentText"/>
    <w:uiPriority w:val="99"/>
    <w:semiHidden/>
    <w:rsid w:val="000B5CA5"/>
    <w:rPr>
      <w:sz w:val="20"/>
      <w:szCs w:val="20"/>
      <w:lang w:val="en-GB"/>
    </w:rPr>
  </w:style>
  <w:style w:type="paragraph" w:styleId="CommentSubject">
    <w:name w:val="annotation subject"/>
    <w:basedOn w:val="CommentText"/>
    <w:next w:val="CommentText"/>
    <w:link w:val="CommentSubjectChar"/>
    <w:uiPriority w:val="99"/>
    <w:semiHidden/>
    <w:unhideWhenUsed/>
    <w:rsid w:val="000B5CA5"/>
    <w:rPr>
      <w:b/>
      <w:bCs/>
    </w:rPr>
  </w:style>
  <w:style w:type="character" w:customStyle="1" w:styleId="CommentSubjectChar">
    <w:name w:val="Comment Subject Char"/>
    <w:basedOn w:val="CommentTextChar"/>
    <w:link w:val="CommentSubject"/>
    <w:uiPriority w:val="99"/>
    <w:semiHidden/>
    <w:rsid w:val="000B5CA5"/>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5680">
      <w:bodyDiv w:val="1"/>
      <w:marLeft w:val="0"/>
      <w:marRight w:val="0"/>
      <w:marTop w:val="0"/>
      <w:marBottom w:val="0"/>
      <w:divBdr>
        <w:top w:val="none" w:sz="0" w:space="0" w:color="auto"/>
        <w:left w:val="none" w:sz="0" w:space="0" w:color="auto"/>
        <w:bottom w:val="none" w:sz="0" w:space="0" w:color="auto"/>
        <w:right w:val="none" w:sz="0" w:space="0" w:color="auto"/>
      </w:divBdr>
    </w:div>
    <w:div w:id="319383261">
      <w:bodyDiv w:val="1"/>
      <w:marLeft w:val="0"/>
      <w:marRight w:val="0"/>
      <w:marTop w:val="0"/>
      <w:marBottom w:val="0"/>
      <w:divBdr>
        <w:top w:val="none" w:sz="0" w:space="0" w:color="auto"/>
        <w:left w:val="none" w:sz="0" w:space="0" w:color="auto"/>
        <w:bottom w:val="none" w:sz="0" w:space="0" w:color="auto"/>
        <w:right w:val="none" w:sz="0" w:space="0" w:color="auto"/>
      </w:divBdr>
    </w:div>
    <w:div w:id="567573555">
      <w:bodyDiv w:val="1"/>
      <w:marLeft w:val="0"/>
      <w:marRight w:val="0"/>
      <w:marTop w:val="0"/>
      <w:marBottom w:val="0"/>
      <w:divBdr>
        <w:top w:val="none" w:sz="0" w:space="0" w:color="auto"/>
        <w:left w:val="none" w:sz="0" w:space="0" w:color="auto"/>
        <w:bottom w:val="none" w:sz="0" w:space="0" w:color="auto"/>
        <w:right w:val="none" w:sz="0" w:space="0" w:color="auto"/>
      </w:divBdr>
    </w:div>
    <w:div w:id="633483166">
      <w:bodyDiv w:val="1"/>
      <w:marLeft w:val="0"/>
      <w:marRight w:val="0"/>
      <w:marTop w:val="0"/>
      <w:marBottom w:val="0"/>
      <w:divBdr>
        <w:top w:val="none" w:sz="0" w:space="0" w:color="auto"/>
        <w:left w:val="none" w:sz="0" w:space="0" w:color="auto"/>
        <w:bottom w:val="none" w:sz="0" w:space="0" w:color="auto"/>
        <w:right w:val="none" w:sz="0" w:space="0" w:color="auto"/>
      </w:divBdr>
    </w:div>
    <w:div w:id="1027100412">
      <w:bodyDiv w:val="1"/>
      <w:marLeft w:val="0"/>
      <w:marRight w:val="0"/>
      <w:marTop w:val="0"/>
      <w:marBottom w:val="0"/>
      <w:divBdr>
        <w:top w:val="none" w:sz="0" w:space="0" w:color="auto"/>
        <w:left w:val="none" w:sz="0" w:space="0" w:color="auto"/>
        <w:bottom w:val="none" w:sz="0" w:space="0" w:color="auto"/>
        <w:right w:val="none" w:sz="0" w:space="0" w:color="auto"/>
      </w:divBdr>
    </w:div>
    <w:div w:id="12535888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8BF5F0C0BB9E408001E3983C94A3EB" ma:contentTypeVersion="4" ma:contentTypeDescription="Create a new document." ma:contentTypeScope="" ma:versionID="80269fa4f30843a103726774ffa860f0">
  <xsd:schema xmlns:xsd="http://www.w3.org/2001/XMLSchema" xmlns:xs="http://www.w3.org/2001/XMLSchema" xmlns:p="http://schemas.microsoft.com/office/2006/metadata/properties" xmlns:ns2="ed2a609a-e360-487c-b0b3-b9a05f405189" xmlns:ns3="85d2e677-1b1c-49e1-8a46-b4e317115e7d" targetNamespace="http://schemas.microsoft.com/office/2006/metadata/properties" ma:root="true" ma:fieldsID="cff84a0a7241c99525f88c544a4724b5" ns2:_="" ns3:_="">
    <xsd:import namespace="ed2a609a-e360-487c-b0b3-b9a05f405189"/>
    <xsd:import namespace="85d2e677-1b1c-49e1-8a46-b4e317115e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a609a-e360-487c-b0b3-b9a05f4051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d2e677-1b1c-49e1-8a46-b4e317115e7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CC6B2-0DD4-46B5-A345-057E9089AF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1C451E-F536-4487-9C92-639D2C3EC97C}">
  <ds:schemaRefs>
    <ds:schemaRef ds:uri="http://schemas.microsoft.com/sharepoint/v3/contenttype/forms"/>
  </ds:schemaRefs>
</ds:datastoreItem>
</file>

<file path=customXml/itemProps3.xml><?xml version="1.0" encoding="utf-8"?>
<ds:datastoreItem xmlns:ds="http://schemas.openxmlformats.org/officeDocument/2006/customXml" ds:itemID="{AA8A8EE8-65C5-4EF2-88CB-2166B1453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a609a-e360-487c-b0b3-b9a05f405189"/>
    <ds:schemaRef ds:uri="85d2e677-1b1c-49e1-8a46-b4e317115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B91E07-D03F-324D-BB1C-466B87C8E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OnSide YouthZones</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Baron</dc:creator>
  <cp:keywords/>
  <dc:description/>
  <cp:lastModifiedBy>Michelle Ramsbottom</cp:lastModifiedBy>
  <cp:revision>2</cp:revision>
  <cp:lastPrinted>2015-10-26T15:18:00Z</cp:lastPrinted>
  <dcterms:created xsi:type="dcterms:W3CDTF">2018-03-19T15:50:00Z</dcterms:created>
  <dcterms:modified xsi:type="dcterms:W3CDTF">2018-03-19T15:50:00Z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0x010100AB8BF5F0C0BB9E408001E3983C94A3EB</vt:lpwstr>
  </property>
</Properties>
</file>