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2CFE" w14:textId="1AE6069E" w:rsidR="00B37703" w:rsidRPr="00E01B01" w:rsidRDefault="001C0E6E" w:rsidP="00E01B01">
      <w:pPr>
        <w:pStyle w:val="Heading1"/>
        <w:jc w:val="center"/>
        <w:rPr>
          <w:rFonts w:cs="Arial"/>
          <w:color w:val="auto"/>
          <w:sz w:val="36"/>
          <w:szCs w:val="36"/>
        </w:rPr>
      </w:pPr>
      <w:bookmarkStart w:id="0" w:name="_Toc40183150"/>
      <w:r w:rsidRPr="00E01B01">
        <w:rPr>
          <w:rFonts w:cs="Arial"/>
          <w:color w:val="auto"/>
          <w:sz w:val="36"/>
          <w:szCs w:val="36"/>
        </w:rPr>
        <w:t xml:space="preserve">COVID-19: </w:t>
      </w:r>
      <w:r w:rsidR="00F5067E" w:rsidRPr="00E01B01">
        <w:rPr>
          <w:rFonts w:cs="Arial"/>
          <w:color w:val="auto"/>
          <w:sz w:val="36"/>
          <w:szCs w:val="36"/>
        </w:rPr>
        <w:t>O</w:t>
      </w:r>
      <w:r w:rsidRPr="00E01B01">
        <w:rPr>
          <w:rFonts w:cs="Arial"/>
          <w:color w:val="auto"/>
          <w:sz w:val="36"/>
          <w:szCs w:val="36"/>
        </w:rPr>
        <w:t xml:space="preserve">perational risk assessment for </w:t>
      </w:r>
      <w:r w:rsidR="00A61F65" w:rsidRPr="00E01B01">
        <w:rPr>
          <w:rFonts w:cs="Arial"/>
          <w:color w:val="auto"/>
          <w:sz w:val="36"/>
          <w:szCs w:val="36"/>
        </w:rPr>
        <w:t xml:space="preserve">Future </w:t>
      </w:r>
      <w:r w:rsidR="00264B42" w:rsidRPr="00E01B01">
        <w:rPr>
          <w:rFonts w:cs="Arial"/>
          <w:color w:val="auto"/>
          <w:sz w:val="36"/>
          <w:szCs w:val="36"/>
        </w:rPr>
        <w:t>Youth Zone</w:t>
      </w:r>
      <w:r w:rsidRPr="00E01B01">
        <w:rPr>
          <w:rFonts w:cs="Arial"/>
          <w:color w:val="auto"/>
          <w:sz w:val="36"/>
          <w:szCs w:val="36"/>
        </w:rPr>
        <w:t xml:space="preserve"> </w:t>
      </w:r>
      <w:r w:rsidR="00585A62" w:rsidRPr="00E01B01">
        <w:rPr>
          <w:rFonts w:cs="Arial"/>
          <w:color w:val="auto"/>
          <w:sz w:val="36"/>
          <w:szCs w:val="36"/>
        </w:rPr>
        <w:t>O</w:t>
      </w:r>
      <w:r w:rsidR="00DA3304" w:rsidRPr="00E01B01">
        <w:rPr>
          <w:rFonts w:cs="Arial"/>
          <w:color w:val="auto"/>
          <w:sz w:val="36"/>
          <w:szCs w:val="36"/>
        </w:rPr>
        <w:t>pening</w:t>
      </w:r>
      <w:bookmarkEnd w:id="0"/>
    </w:p>
    <w:p w14:paraId="3B082F59"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5AE3544" w14:textId="77777777" w:rsidTr="00200F30">
        <w:trPr>
          <w:trHeight w:val="569"/>
        </w:trPr>
        <w:tc>
          <w:tcPr>
            <w:tcW w:w="662" w:type="pct"/>
            <w:shd w:val="clear" w:color="auto" w:fill="000000" w:themeFill="text1"/>
          </w:tcPr>
          <w:p w14:paraId="7A89EC54"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183C4D7A" w14:textId="1F7E739B" w:rsidR="00B37703" w:rsidRPr="00200F30" w:rsidRDefault="00460B40" w:rsidP="00200F30">
            <w:pPr>
              <w:rPr>
                <w:rFonts w:cs="Arial"/>
              </w:rPr>
            </w:pPr>
            <w:r>
              <w:rPr>
                <w:rFonts w:cs="Arial"/>
              </w:rPr>
              <w:t>Gavin Evans</w:t>
            </w:r>
          </w:p>
        </w:tc>
        <w:tc>
          <w:tcPr>
            <w:tcW w:w="627" w:type="pct"/>
            <w:shd w:val="clear" w:color="auto" w:fill="000000" w:themeFill="text1"/>
          </w:tcPr>
          <w:p w14:paraId="5C74F7A4"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0E4D42DF" w14:textId="004BAC01" w:rsidR="00B37703" w:rsidRPr="00200F30" w:rsidRDefault="00460B40" w:rsidP="00200F30">
            <w:pPr>
              <w:rPr>
                <w:rFonts w:cs="Arial"/>
              </w:rPr>
            </w:pPr>
            <w:r>
              <w:rPr>
                <w:rFonts w:cs="Arial"/>
              </w:rPr>
              <w:t>Chief Executive</w:t>
            </w:r>
          </w:p>
        </w:tc>
        <w:tc>
          <w:tcPr>
            <w:tcW w:w="664" w:type="pct"/>
            <w:shd w:val="clear" w:color="auto" w:fill="000000" w:themeFill="text1"/>
          </w:tcPr>
          <w:p w14:paraId="450B14E4"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6A30D26B" w:rsidR="00B37703" w:rsidRPr="00417B37" w:rsidRDefault="00B37703" w:rsidP="00DF28DB">
            <w:pPr>
              <w:rPr>
                <w:rFonts w:cs="Arial"/>
              </w:rPr>
            </w:pPr>
            <w:r w:rsidRPr="00417B37">
              <w:rPr>
                <w:rFonts w:cs="Arial"/>
                <w:bCs/>
              </w:rPr>
              <w:t xml:space="preserve">Staff, </w:t>
            </w:r>
            <w:r w:rsidR="007C1F8E">
              <w:rPr>
                <w:rFonts w:cs="Arial"/>
                <w:bCs/>
              </w:rPr>
              <w:t>YP</w:t>
            </w:r>
            <w:r w:rsidRPr="00417B37">
              <w:rPr>
                <w:rFonts w:cs="Arial"/>
                <w:bCs/>
              </w:rPr>
              <w:t>, contractors, visitors, volunteers</w:t>
            </w:r>
          </w:p>
        </w:tc>
      </w:tr>
    </w:tbl>
    <w:p w14:paraId="473E544F"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2064CD0" w14:textId="77777777" w:rsidTr="00200F30">
        <w:trPr>
          <w:trHeight w:val="474"/>
        </w:trPr>
        <w:tc>
          <w:tcPr>
            <w:tcW w:w="662" w:type="pct"/>
            <w:shd w:val="clear" w:color="auto" w:fill="000000" w:themeFill="text1"/>
          </w:tcPr>
          <w:p w14:paraId="3D35360A"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66E138" w14:textId="16BB5784" w:rsidR="00B37703" w:rsidRPr="00200F30" w:rsidRDefault="00460B40" w:rsidP="00200F30">
            <w:pPr>
              <w:rPr>
                <w:rFonts w:cs="Arial"/>
              </w:rPr>
            </w:pPr>
            <w:r>
              <w:rPr>
                <w:rFonts w:cs="Arial"/>
              </w:rPr>
              <w:t>25.06.20</w:t>
            </w:r>
          </w:p>
        </w:tc>
        <w:tc>
          <w:tcPr>
            <w:tcW w:w="627" w:type="pct"/>
            <w:shd w:val="clear" w:color="auto" w:fill="000000" w:themeFill="text1"/>
          </w:tcPr>
          <w:p w14:paraId="2EDAF50A"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20F7565A" w14:textId="604C124E" w:rsidR="00B37703" w:rsidRPr="00200F30" w:rsidRDefault="00460B40" w:rsidP="00200F30">
            <w:pPr>
              <w:rPr>
                <w:rFonts w:cs="Arial"/>
              </w:rPr>
            </w:pPr>
            <w:r>
              <w:rPr>
                <w:rFonts w:cs="Arial"/>
              </w:rPr>
              <w:t>1 month</w:t>
            </w:r>
          </w:p>
        </w:tc>
        <w:tc>
          <w:tcPr>
            <w:tcW w:w="664" w:type="pct"/>
            <w:shd w:val="clear" w:color="auto" w:fill="000000" w:themeFill="text1"/>
          </w:tcPr>
          <w:p w14:paraId="4BB88CBE"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1FC2AE5" w14:textId="5ACD7359" w:rsidR="00B37703" w:rsidRPr="00417B37" w:rsidRDefault="009C65CA" w:rsidP="00200F30">
            <w:pPr>
              <w:rPr>
                <w:rFonts w:cs="Arial"/>
              </w:rPr>
            </w:pPr>
            <w:r>
              <w:rPr>
                <w:rFonts w:cs="Arial"/>
              </w:rPr>
              <w:t>31.10.20</w:t>
            </w:r>
          </w:p>
        </w:tc>
      </w:tr>
    </w:tbl>
    <w:p w14:paraId="1B7CED25"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5C575DDD" w14:textId="77777777" w:rsidTr="00DF28DB">
        <w:trPr>
          <w:trHeight w:val="204"/>
        </w:trPr>
        <w:tc>
          <w:tcPr>
            <w:tcW w:w="5000" w:type="pct"/>
            <w:gridSpan w:val="2"/>
            <w:shd w:val="clear" w:color="auto" w:fill="000000" w:themeFill="text1"/>
            <w:vAlign w:val="center"/>
          </w:tcPr>
          <w:p w14:paraId="32114A2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2E35E7AC" w14:textId="77777777" w:rsidTr="001918D0">
        <w:trPr>
          <w:trHeight w:val="132"/>
        </w:trPr>
        <w:tc>
          <w:tcPr>
            <w:tcW w:w="1785" w:type="pct"/>
            <w:shd w:val="clear" w:color="auto" w:fill="auto"/>
          </w:tcPr>
          <w:p w14:paraId="5EACAE7C" w14:textId="393F42F3" w:rsidR="00B37703" w:rsidRPr="00503463" w:rsidRDefault="00E36AF1" w:rsidP="00503463">
            <w:pPr>
              <w:spacing w:before="120"/>
              <w:rPr>
                <w:rFonts w:cs="Arial"/>
                <w:b/>
              </w:rPr>
            </w:pPr>
            <w:r>
              <w:rPr>
                <w:rFonts w:cs="Arial"/>
                <w:b/>
              </w:rPr>
              <w:t xml:space="preserve">Charity / Youth Sector </w:t>
            </w:r>
          </w:p>
          <w:p w14:paraId="21AEACE8" w14:textId="77777777" w:rsidR="00B37703" w:rsidRPr="00417B37" w:rsidRDefault="00B37703" w:rsidP="00451C80">
            <w:pPr>
              <w:rPr>
                <w:rFonts w:cs="Arial"/>
                <w:color w:val="FF3399"/>
              </w:rPr>
            </w:pPr>
          </w:p>
        </w:tc>
        <w:tc>
          <w:tcPr>
            <w:tcW w:w="3215" w:type="pct"/>
          </w:tcPr>
          <w:p w14:paraId="452BFC4C" w14:textId="3B3BA055" w:rsidR="00B37703" w:rsidRDefault="00B37703" w:rsidP="00043C9D">
            <w:pPr>
              <w:spacing w:before="120" w:after="120"/>
              <w:rPr>
                <w:rFonts w:cs="Arial"/>
                <w:b/>
              </w:rPr>
            </w:pPr>
            <w:r w:rsidRPr="00E90341">
              <w:rPr>
                <w:rFonts w:cs="Arial"/>
                <w:b/>
              </w:rPr>
              <w:t>Government guidance:</w:t>
            </w:r>
          </w:p>
          <w:p w14:paraId="1772F0CB" w14:textId="2BC44588" w:rsidR="001918D0" w:rsidRPr="001918D0" w:rsidRDefault="00C45216" w:rsidP="00367F35">
            <w:pPr>
              <w:rPr>
                <w:rStyle w:val="Hyperlink"/>
                <w:sz w:val="20"/>
                <w:szCs w:val="20"/>
              </w:rPr>
            </w:pPr>
            <w:hyperlink r:id="rId11" w:history="1">
              <w:r w:rsidR="001918D0" w:rsidRPr="001918D0">
                <w:rPr>
                  <w:rStyle w:val="Hyperlink"/>
                  <w:sz w:val="20"/>
                  <w:szCs w:val="20"/>
                </w:rPr>
                <w:t>Actions for educational and childcare settings to prepare for wider opening from 1 June 2020</w:t>
              </w:r>
            </w:hyperlink>
          </w:p>
          <w:p w14:paraId="44BCA334" w14:textId="5534EB60" w:rsidR="001918D0" w:rsidRPr="001918D0" w:rsidRDefault="00C45216" w:rsidP="00367F35">
            <w:pPr>
              <w:rPr>
                <w:rStyle w:val="Hyperlink"/>
                <w:sz w:val="20"/>
                <w:szCs w:val="28"/>
              </w:rPr>
            </w:pPr>
            <w:hyperlink r:id="rId12" w:history="1">
              <w:r w:rsidR="001918D0" w:rsidRPr="001918D0">
                <w:rPr>
                  <w:rStyle w:val="Hyperlink"/>
                  <w:sz w:val="20"/>
                  <w:szCs w:val="28"/>
                </w:rPr>
                <w:t>Coronavirus (COVID-19): implementing protective measures in education and childcare settings</w:t>
              </w:r>
            </w:hyperlink>
          </w:p>
          <w:p w14:paraId="05F0F792" w14:textId="7FCB1EB5" w:rsidR="004574F1" w:rsidRPr="001918D0" w:rsidRDefault="00C45216" w:rsidP="001918D0">
            <w:pPr>
              <w:rPr>
                <w:rStyle w:val="Hyperlink"/>
                <w:sz w:val="20"/>
                <w:szCs w:val="20"/>
              </w:rPr>
            </w:pPr>
            <w:hyperlink r:id="rId13" w:history="1">
              <w:r w:rsidR="004574F1" w:rsidRPr="001918D0">
                <w:rPr>
                  <w:rStyle w:val="Hyperlink"/>
                  <w:sz w:val="20"/>
                  <w:szCs w:val="20"/>
                </w:rPr>
                <w:t>Coronavirus (COVID-19) Collection: guidance for schools and other educational settings</w:t>
              </w:r>
            </w:hyperlink>
          </w:p>
          <w:p w14:paraId="437ADC68" w14:textId="3EA4F890" w:rsidR="00B37703" w:rsidRPr="001918D0" w:rsidRDefault="00C45216" w:rsidP="001918D0">
            <w:pPr>
              <w:rPr>
                <w:rStyle w:val="Hyperlink"/>
                <w:sz w:val="20"/>
                <w:szCs w:val="20"/>
              </w:rPr>
            </w:pPr>
            <w:hyperlink r:id="rId14" w:history="1">
              <w:r w:rsidR="00B37703" w:rsidRPr="001918D0">
                <w:rPr>
                  <w:rStyle w:val="Hyperlink"/>
                  <w:sz w:val="20"/>
                  <w:szCs w:val="20"/>
                </w:rPr>
                <w:t>Actions for schools during the coronavirus outbreak</w:t>
              </w:r>
            </w:hyperlink>
          </w:p>
          <w:p w14:paraId="5B6651BA" w14:textId="77777777" w:rsidR="00B37703" w:rsidRPr="001918D0" w:rsidRDefault="00C45216" w:rsidP="001918D0">
            <w:pPr>
              <w:rPr>
                <w:rStyle w:val="Hyperlink"/>
                <w:sz w:val="20"/>
                <w:szCs w:val="20"/>
              </w:rPr>
            </w:pPr>
            <w:hyperlink r:id="rId15" w:history="1">
              <w:r w:rsidR="00B37703" w:rsidRPr="001918D0">
                <w:rPr>
                  <w:rStyle w:val="Hyperlink"/>
                  <w:sz w:val="20"/>
                  <w:szCs w:val="20"/>
                </w:rPr>
                <w:t>Coronavirus (COVID-19): implementing social distancing in education and childcare settings</w:t>
              </w:r>
            </w:hyperlink>
          </w:p>
          <w:p w14:paraId="7F5A4580" w14:textId="77777777" w:rsidR="00B37703" w:rsidRPr="001918D0" w:rsidRDefault="00C45216" w:rsidP="001918D0">
            <w:pPr>
              <w:rPr>
                <w:rStyle w:val="Hyperlink"/>
                <w:sz w:val="20"/>
                <w:szCs w:val="20"/>
              </w:rPr>
            </w:pPr>
            <w:hyperlink r:id="rId16" w:history="1">
              <w:r w:rsidR="00B37703" w:rsidRPr="001918D0">
                <w:rPr>
                  <w:rStyle w:val="Hyperlink"/>
                  <w:sz w:val="20"/>
                  <w:szCs w:val="20"/>
                </w:rPr>
                <w:t>Coronavirus (COVID-19): guidance for educational settings</w:t>
              </w:r>
            </w:hyperlink>
          </w:p>
          <w:p w14:paraId="0E932892" w14:textId="77777777" w:rsidR="00B37703" w:rsidRDefault="00C45216" w:rsidP="001918D0">
            <w:pPr>
              <w:rPr>
                <w:rStyle w:val="Hyperlink"/>
                <w:sz w:val="20"/>
                <w:szCs w:val="20"/>
              </w:rPr>
            </w:pPr>
            <w:hyperlink r:id="rId17" w:history="1">
              <w:r w:rsidR="00B37703" w:rsidRPr="001918D0">
                <w:rPr>
                  <w:rStyle w:val="Hyperlink"/>
                  <w:sz w:val="20"/>
                  <w:szCs w:val="20"/>
                </w:rPr>
                <w:t>COVID-19: cleaning in non-healthcare settings</w:t>
              </w:r>
            </w:hyperlink>
          </w:p>
          <w:p w14:paraId="5B74E304" w14:textId="36B27BA7" w:rsidR="008F11DA" w:rsidRPr="001918D0" w:rsidRDefault="00C45216" w:rsidP="001918D0">
            <w:pPr>
              <w:rPr>
                <w:color w:val="EC008C"/>
                <w:u w:val="single"/>
              </w:rPr>
            </w:pPr>
            <w:hyperlink r:id="rId18" w:history="1">
              <w:r w:rsidR="008F11DA" w:rsidRPr="008F11DA">
                <w:rPr>
                  <w:rStyle w:val="Hyperlink"/>
                  <w:sz w:val="20"/>
                  <w:szCs w:val="20"/>
                </w:rPr>
                <w:t>NYA Guidance for Youth Sector Activities</w:t>
              </w:r>
            </w:hyperlink>
          </w:p>
        </w:tc>
      </w:tr>
    </w:tbl>
    <w:p w14:paraId="1D776697"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A7F510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66DFB316" w14:textId="77777777" w:rsidTr="00525003">
        <w:trPr>
          <w:trHeight w:val="197"/>
        </w:trPr>
        <w:tc>
          <w:tcPr>
            <w:tcW w:w="2488" w:type="pct"/>
            <w:gridSpan w:val="2"/>
            <w:vMerge/>
            <w:shd w:val="clear" w:color="auto" w:fill="000000" w:themeFill="text1"/>
          </w:tcPr>
          <w:p w14:paraId="2D04E640" w14:textId="77777777" w:rsidR="00B37703" w:rsidRPr="00417B37" w:rsidRDefault="00B37703" w:rsidP="00DF28DB">
            <w:pPr>
              <w:jc w:val="center"/>
              <w:rPr>
                <w:rFonts w:cs="Arial"/>
              </w:rPr>
            </w:pPr>
          </w:p>
        </w:tc>
        <w:tc>
          <w:tcPr>
            <w:tcW w:w="837" w:type="pct"/>
            <w:shd w:val="clear" w:color="auto" w:fill="D9D9D9"/>
            <w:vAlign w:val="center"/>
          </w:tcPr>
          <w:p w14:paraId="3001FAAB"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56FA4EA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BA86962" w14:textId="77777777" w:rsidR="00B37703" w:rsidRPr="00417B37" w:rsidRDefault="00B37703" w:rsidP="00DF28DB">
            <w:pPr>
              <w:jc w:val="center"/>
              <w:rPr>
                <w:rFonts w:cs="Arial"/>
                <w:b/>
              </w:rPr>
            </w:pPr>
            <w:r w:rsidRPr="00417B37">
              <w:rPr>
                <w:rFonts w:cs="Arial"/>
                <w:b/>
              </w:rPr>
              <w:t>Remote</w:t>
            </w:r>
          </w:p>
        </w:tc>
      </w:tr>
      <w:tr w:rsidR="00B37703" w:rsidRPr="00417B37"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4F9A95D1"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78725860"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5B558D4"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291DA3E5" w14:textId="77777777" w:rsidR="00B37703" w:rsidRPr="00417B37" w:rsidRDefault="00B37703" w:rsidP="00DF28DB">
            <w:pPr>
              <w:jc w:val="center"/>
              <w:rPr>
                <w:rFonts w:cs="Arial"/>
              </w:rPr>
            </w:pPr>
            <w:r w:rsidRPr="00417B37">
              <w:rPr>
                <w:rFonts w:cs="Arial"/>
              </w:rPr>
              <w:t>H</w:t>
            </w:r>
          </w:p>
        </w:tc>
      </w:tr>
      <w:tr w:rsidR="00B37703" w:rsidRPr="00417B37" w14:paraId="66B6624E" w14:textId="77777777" w:rsidTr="00525003">
        <w:trPr>
          <w:trHeight w:val="358"/>
        </w:trPr>
        <w:tc>
          <w:tcPr>
            <w:tcW w:w="303" w:type="pct"/>
            <w:vMerge/>
            <w:shd w:val="clear" w:color="auto" w:fill="BFBFBF" w:themeFill="background1" w:themeFillShade="BF"/>
          </w:tcPr>
          <w:p w14:paraId="3EB0A6CD" w14:textId="77777777" w:rsidR="00B37703" w:rsidRPr="00417B37" w:rsidRDefault="00B37703" w:rsidP="00DF28DB">
            <w:pPr>
              <w:jc w:val="center"/>
              <w:rPr>
                <w:rFonts w:cs="Arial"/>
              </w:rPr>
            </w:pPr>
          </w:p>
        </w:tc>
        <w:tc>
          <w:tcPr>
            <w:tcW w:w="2185" w:type="pct"/>
            <w:shd w:val="clear" w:color="auto" w:fill="auto"/>
            <w:vAlign w:val="center"/>
          </w:tcPr>
          <w:p w14:paraId="19FBC93D" w14:textId="5305B5BD"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6B63D690"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702B555C"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49769EC9" w14:textId="77777777" w:rsidR="00B37703" w:rsidRPr="00417B37" w:rsidRDefault="00B37703" w:rsidP="00DF28DB">
            <w:pPr>
              <w:jc w:val="center"/>
              <w:rPr>
                <w:rFonts w:cs="Arial"/>
              </w:rPr>
            </w:pPr>
            <w:r w:rsidRPr="00417B37">
              <w:rPr>
                <w:rFonts w:cs="Arial"/>
              </w:rPr>
              <w:t>L</w:t>
            </w:r>
          </w:p>
        </w:tc>
      </w:tr>
      <w:tr w:rsidR="00B37703" w:rsidRPr="00417B37" w14:paraId="1D7A5B56" w14:textId="77777777" w:rsidTr="00525003">
        <w:trPr>
          <w:trHeight w:val="234"/>
        </w:trPr>
        <w:tc>
          <w:tcPr>
            <w:tcW w:w="303" w:type="pct"/>
            <w:vMerge/>
            <w:shd w:val="clear" w:color="auto" w:fill="BFBFBF" w:themeFill="background1" w:themeFillShade="BF"/>
          </w:tcPr>
          <w:p w14:paraId="7DE629A4" w14:textId="77777777" w:rsidR="00B37703" w:rsidRPr="00417B37" w:rsidRDefault="00B37703" w:rsidP="00DF28DB">
            <w:pPr>
              <w:jc w:val="center"/>
              <w:rPr>
                <w:rFonts w:cs="Arial"/>
              </w:rPr>
            </w:pPr>
          </w:p>
        </w:tc>
        <w:tc>
          <w:tcPr>
            <w:tcW w:w="2185" w:type="pct"/>
            <w:shd w:val="clear" w:color="auto" w:fill="auto"/>
            <w:vAlign w:val="center"/>
          </w:tcPr>
          <w:p w14:paraId="01D87A95" w14:textId="40A4831E"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68E35F4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5CBD727"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2809DD45" w14:textId="77777777" w:rsidR="00B37703" w:rsidRPr="00417B37" w:rsidRDefault="00B37703" w:rsidP="00DF28DB">
            <w:pPr>
              <w:jc w:val="center"/>
              <w:rPr>
                <w:rFonts w:cs="Arial"/>
              </w:rPr>
            </w:pPr>
            <w:r w:rsidRPr="00417B37">
              <w:rPr>
                <w:rFonts w:cs="Arial"/>
              </w:rPr>
              <w:t xml:space="preserve">L </w:t>
            </w:r>
          </w:p>
        </w:tc>
      </w:tr>
    </w:tbl>
    <w:p w14:paraId="1FFA83FD"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F978117"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30C7924"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5DAF7440"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F48ACA3" w14:textId="03620728" w:rsidR="00B37703" w:rsidRPr="00351E47" w:rsidRDefault="007271D3" w:rsidP="007271D3">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partial opening</w:t>
            </w:r>
            <w:r w:rsidR="00331A75">
              <w:rPr>
                <w:b/>
                <w:bCs/>
                <w:color w:val="FFFFFF" w:themeColor="background1"/>
              </w:rPr>
              <w:t>, including social distancing</w:t>
            </w:r>
          </w:p>
        </w:tc>
      </w:tr>
      <w:tr w:rsidR="00B37703" w:rsidRPr="007649EA" w14:paraId="5216F43A"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CEB587" w14:textId="4490FA1B" w:rsidR="00B37703" w:rsidRPr="00DB32D9" w:rsidRDefault="00DA0627" w:rsidP="00DA0627">
            <w:pPr>
              <w:rPr>
                <w:b/>
                <w:bCs/>
                <w:color w:val="FF3399"/>
              </w:rPr>
            </w:pPr>
            <w:r w:rsidRPr="00DB32D9">
              <w:rPr>
                <w:rFonts w:cs="Arial"/>
                <w:b/>
                <w:bCs/>
                <w:sz w:val="20"/>
                <w:szCs w:val="20"/>
              </w:rPr>
              <w:lastRenderedPageBreak/>
              <w:t xml:space="preserve">1.1 </w:t>
            </w:r>
            <w:r w:rsidR="00C45D10">
              <w:rPr>
                <w:rFonts w:cs="Arial"/>
                <w:b/>
                <w:bCs/>
                <w:sz w:val="20"/>
                <w:szCs w:val="20"/>
              </w:rPr>
              <w:t>Net capacity</w:t>
            </w:r>
          </w:p>
        </w:tc>
      </w:tr>
      <w:tr w:rsidR="00C45D10" w:rsidRPr="007649EA" w14:paraId="44078665" w14:textId="77777777" w:rsidTr="00400CCC">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06AF1A" w14:textId="65DF6657" w:rsidR="00C45D10" w:rsidRPr="007649EA" w:rsidRDefault="00935400" w:rsidP="00AF2303">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w:t>
            </w:r>
            <w:r w:rsidR="00460B40">
              <w:rPr>
                <w:rFonts w:cs="Arial"/>
                <w:b/>
                <w:bCs/>
                <w:sz w:val="17"/>
                <w:szCs w:val="17"/>
              </w:rPr>
              <w:t>Youth Zone</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3478586E"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7E541AA" w14:textId="4143AF3A" w:rsidR="00C45D10" w:rsidRPr="007649EA" w:rsidRDefault="00C45D10"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number </w:t>
            </w:r>
            <w:r w:rsidR="00585A62">
              <w:rPr>
                <w:rFonts w:ascii="Arial" w:eastAsiaTheme="minorHAnsi" w:hAnsi="Arial" w:cs="Arial"/>
                <w:sz w:val="17"/>
                <w:szCs w:val="17"/>
                <w:lang w:eastAsia="en-US"/>
              </w:rPr>
              <w:t>visitors &amp; young people</w:t>
            </w:r>
            <w:r w:rsidR="00585A62" w:rsidRPr="007649EA">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who can attend the premises on any given day to enable compliance with social distancing rules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w:t>
            </w:r>
          </w:p>
          <w:p w14:paraId="28FE2467" w14:textId="77777777" w:rsidR="00C45D10" w:rsidRDefault="00C45D1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or each group</w:t>
            </w:r>
            <w:r>
              <w:rPr>
                <w:rFonts w:ascii="Arial" w:eastAsiaTheme="minorHAnsi" w:hAnsi="Arial" w:cs="Arial"/>
                <w:sz w:val="17"/>
                <w:szCs w:val="17"/>
                <w:lang w:eastAsia="en-US"/>
              </w:rPr>
              <w:t>.</w:t>
            </w:r>
          </w:p>
          <w:p w14:paraId="310AC29B" w14:textId="6018DB23" w:rsidR="00460B40"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Programme of activities to include outside working</w:t>
            </w:r>
            <w:r w:rsidR="00E01B01">
              <w:rPr>
                <w:rFonts w:ascii="Arial" w:eastAsiaTheme="minorHAnsi" w:hAnsi="Arial" w:cs="Arial"/>
                <w:sz w:val="17"/>
                <w:szCs w:val="17"/>
                <w:lang w:eastAsia="en-US"/>
              </w:rPr>
              <w:t xml:space="preserve"> and activities</w:t>
            </w:r>
            <w:r>
              <w:rPr>
                <w:rFonts w:ascii="Arial" w:eastAsiaTheme="minorHAnsi" w:hAnsi="Arial" w:cs="Arial"/>
                <w:sz w:val="17"/>
                <w:szCs w:val="17"/>
                <w:lang w:eastAsia="en-US"/>
              </w:rPr>
              <w:t xml:space="preserve"> as much as practically possible.</w:t>
            </w:r>
          </w:p>
          <w:p w14:paraId="17B2F98C" w14:textId="416F64E7" w:rsidR="00460B40" w:rsidRPr="00585A62"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Young people to remain in set groups during visits to the Youth Zone</w:t>
            </w:r>
            <w:r w:rsidR="00E01B01">
              <w:rPr>
                <w:rFonts w:ascii="Arial" w:eastAsiaTheme="minorHAnsi" w:hAnsi="Arial" w:cs="Arial"/>
                <w:sz w:val="17"/>
                <w:szCs w:val="17"/>
                <w:lang w:eastAsia="en-US"/>
              </w:rPr>
              <w:t xml:space="preserve"> and mixing between groups is </w:t>
            </w:r>
            <w:r w:rsidR="00AC7FFB">
              <w:rPr>
                <w:rFonts w:ascii="Arial" w:eastAsiaTheme="minorHAnsi" w:hAnsi="Arial" w:cs="Arial"/>
                <w:sz w:val="17"/>
                <w:szCs w:val="17"/>
                <w:lang w:eastAsia="en-US"/>
              </w:rPr>
              <w:t>prohibited.  Groups can be a maximum of 15 young people.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81C27C2" w14:textId="7C2DD78A" w:rsidR="00C45D10" w:rsidRPr="007649EA" w:rsidRDefault="00400CCC"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2E0FC8" w14:textId="16BC422C" w:rsidR="00F876D1" w:rsidRPr="007649EA" w:rsidRDefault="00460B40" w:rsidP="001F026B">
            <w:pPr>
              <w:pStyle w:val="ListParagraph"/>
            </w:pPr>
            <w:bookmarkStart w:id="6" w:name="_Hlk43990388"/>
            <w:r>
              <w:t>Continue to make adjustments based on government advice.</w:t>
            </w:r>
            <w:bookmarkEnd w:id="6"/>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1206D22" w14:textId="77777777" w:rsidR="00C45D10" w:rsidRPr="007649EA" w:rsidRDefault="00C45D10" w:rsidP="00D50E2C">
            <w:pPr>
              <w:pStyle w:val="Maintext"/>
              <w:jc w:val="center"/>
            </w:pPr>
          </w:p>
        </w:tc>
      </w:tr>
      <w:tr w:rsidR="00935400" w:rsidRPr="00270690" w14:paraId="6141688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89B10" w14:textId="33292217" w:rsidR="00935400" w:rsidRPr="00270690" w:rsidRDefault="00935400" w:rsidP="00D50E2C">
            <w:pPr>
              <w:rPr>
                <w:b/>
                <w:bCs/>
                <w:sz w:val="17"/>
                <w:szCs w:val="17"/>
              </w:rPr>
            </w:pPr>
            <w:r>
              <w:rPr>
                <w:b/>
                <w:bCs/>
                <w:sz w:val="20"/>
                <w:szCs w:val="20"/>
              </w:rPr>
              <w:t xml:space="preserve">1.2 Organisation of </w:t>
            </w:r>
            <w:r w:rsidR="00585A62">
              <w:rPr>
                <w:b/>
                <w:bCs/>
                <w:sz w:val="20"/>
                <w:szCs w:val="20"/>
              </w:rPr>
              <w:t>delivery</w:t>
            </w:r>
            <w:r>
              <w:rPr>
                <w:b/>
                <w:bCs/>
                <w:sz w:val="20"/>
                <w:szCs w:val="20"/>
              </w:rPr>
              <w:t xml:space="preserve"> spaces</w:t>
            </w:r>
          </w:p>
        </w:tc>
      </w:tr>
      <w:tr w:rsidR="00C45D10" w:rsidRPr="007649EA" w14:paraId="5ADBFAD0" w14:textId="77777777" w:rsidTr="00400CCC">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FBBB0BF" w14:textId="0AB3AB2C" w:rsidR="00C45D10" w:rsidRPr="007649EA" w:rsidRDefault="007E46B4" w:rsidP="00AF2303">
            <w:pPr>
              <w:rPr>
                <w:rFonts w:cs="Arial"/>
                <w:b/>
                <w:bCs/>
                <w:sz w:val="17"/>
                <w:szCs w:val="17"/>
              </w:rPr>
            </w:pPr>
            <w:r>
              <w:rPr>
                <w:rFonts w:cs="Arial"/>
                <w:b/>
                <w:bCs/>
                <w:sz w:val="17"/>
                <w:szCs w:val="17"/>
              </w:rPr>
              <w:t xml:space="preserve">Various </w:t>
            </w:r>
            <w:r w:rsidR="00C45D10" w:rsidRPr="007649EA">
              <w:rPr>
                <w:rFonts w:cs="Arial"/>
                <w:b/>
                <w:bCs/>
                <w:sz w:val="17"/>
                <w:szCs w:val="17"/>
              </w:rPr>
              <w:t>room size</w:t>
            </w:r>
            <w:r w:rsidR="00157EA9">
              <w:rPr>
                <w:rFonts w:cs="Arial"/>
                <w:b/>
                <w:bCs/>
                <w:sz w:val="17"/>
                <w:szCs w:val="17"/>
              </w:rPr>
              <w:t>s</w:t>
            </w:r>
            <w:r w:rsidR="00C45D10" w:rsidRPr="007649EA">
              <w:rPr>
                <w:rFonts w:cs="Arial"/>
                <w:b/>
                <w:bCs/>
                <w:sz w:val="17"/>
                <w:szCs w:val="17"/>
              </w:rPr>
              <w:t xml:space="preserve"> w</w:t>
            </w:r>
            <w:r w:rsidR="00C45D10">
              <w:rPr>
                <w:rFonts w:cs="Arial"/>
                <w:b/>
                <w:bCs/>
                <w:sz w:val="17"/>
                <w:szCs w:val="17"/>
              </w:rPr>
              <w:t>ill not</w:t>
            </w:r>
            <w:r w:rsidR="00C45D10"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E788A59"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602EA8" w14:textId="4F353309" w:rsidR="00C45D10" w:rsidRPr="007649EA" w:rsidRDefault="00585A62"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w:t>
            </w:r>
            <w:r w:rsidR="00C45D10" w:rsidRPr="007649EA">
              <w:rPr>
                <w:rFonts w:ascii="Arial" w:eastAsiaTheme="minorHAnsi" w:hAnsi="Arial" w:cs="Arial"/>
                <w:sz w:val="17"/>
                <w:szCs w:val="17"/>
                <w:lang w:eastAsia="en-US"/>
              </w:rPr>
              <w:t>room size and numbers</w:t>
            </w:r>
            <w:r w:rsidR="00E77E49">
              <w:rPr>
                <w:rFonts w:ascii="Arial" w:eastAsiaTheme="minorHAnsi" w:hAnsi="Arial" w:cs="Arial"/>
                <w:sz w:val="17"/>
                <w:szCs w:val="17"/>
                <w:lang w:eastAsia="en-US"/>
              </w:rPr>
              <w:t xml:space="preserve"> reviewed</w:t>
            </w:r>
            <w:r w:rsidR="00C45D10">
              <w:rPr>
                <w:rFonts w:ascii="Arial" w:eastAsiaTheme="minorHAnsi" w:hAnsi="Arial" w:cs="Arial"/>
                <w:sz w:val="17"/>
                <w:szCs w:val="17"/>
                <w:lang w:eastAsia="en-US"/>
              </w:rPr>
              <w:t>.</w:t>
            </w:r>
          </w:p>
          <w:p w14:paraId="21EAB0F5" w14:textId="21CF67EC" w:rsidR="00C45D10" w:rsidRPr="00427040" w:rsidRDefault="00585A62" w:rsidP="00043C9D">
            <w:pPr>
              <w:pStyle w:val="NormalWeb"/>
              <w:numPr>
                <w:ilvl w:val="0"/>
                <w:numId w:val="4"/>
              </w:numPr>
              <w:spacing w:before="120" w:beforeAutospacing="0" w:after="120" w:afterAutospacing="0"/>
              <w:contextualSpacing/>
              <w:rPr>
                <w:rFonts w:ascii="Arial" w:eastAsiaTheme="minorHAnsi" w:hAnsi="Arial" w:cs="Arial"/>
                <w:color w:val="0070C0"/>
                <w:sz w:val="17"/>
                <w:szCs w:val="17"/>
                <w:lang w:eastAsia="en-US"/>
              </w:rPr>
            </w:pPr>
            <w:r>
              <w:rPr>
                <w:rFonts w:ascii="Arial" w:eastAsiaTheme="minorHAnsi" w:hAnsi="Arial" w:cs="Arial"/>
                <w:sz w:val="17"/>
                <w:szCs w:val="17"/>
                <w:lang w:eastAsia="en-US"/>
              </w:rPr>
              <w:t>Group</w:t>
            </w:r>
            <w:r w:rsidR="00C45D10" w:rsidRPr="007649EA">
              <w:rPr>
                <w:rFonts w:ascii="Arial" w:eastAsiaTheme="minorHAnsi" w:hAnsi="Arial" w:cs="Arial"/>
                <w:sz w:val="17"/>
                <w:szCs w:val="17"/>
                <w:lang w:eastAsia="en-US"/>
              </w:rPr>
              <w:t xml:space="preserve"> sizes and timetables/staffing amended allowing for reduced numbers</w:t>
            </w:r>
            <w:r w:rsidR="00C45D10" w:rsidRPr="00EA5949">
              <w:rPr>
                <w:rFonts w:ascii="Arial" w:eastAsiaTheme="minorHAnsi" w:hAnsi="Arial" w:cs="Arial"/>
                <w:color w:val="000000" w:themeColor="text1"/>
                <w:sz w:val="17"/>
                <w:szCs w:val="17"/>
                <w:lang w:eastAsia="en-US"/>
              </w:rPr>
              <w:t xml:space="preserve"> in </w:t>
            </w:r>
            <w:r w:rsidR="00427040" w:rsidRPr="00EA5949">
              <w:rPr>
                <w:rFonts w:ascii="Arial" w:eastAsiaTheme="minorHAnsi" w:hAnsi="Arial" w:cs="Arial"/>
                <w:color w:val="000000" w:themeColor="text1"/>
                <w:sz w:val="17"/>
                <w:szCs w:val="17"/>
                <w:lang w:eastAsia="en-US"/>
              </w:rPr>
              <w:t>line with government guidance</w:t>
            </w:r>
            <w:r>
              <w:rPr>
                <w:rFonts w:ascii="Arial" w:eastAsiaTheme="minorHAnsi" w:hAnsi="Arial" w:cs="Arial"/>
                <w:color w:val="000000" w:themeColor="text1"/>
                <w:sz w:val="17"/>
                <w:szCs w:val="17"/>
                <w:lang w:eastAsia="en-US"/>
              </w:rPr>
              <w:t xml:space="preserve"> on social distancing</w:t>
            </w:r>
            <w:r w:rsidR="00A61F65">
              <w:rPr>
                <w:rFonts w:ascii="Arial" w:eastAsiaTheme="minorHAnsi" w:hAnsi="Arial" w:cs="Arial"/>
                <w:color w:val="000000" w:themeColor="text1"/>
                <w:sz w:val="17"/>
                <w:szCs w:val="17"/>
                <w:lang w:eastAsia="en-US"/>
              </w:rPr>
              <w:t>.</w:t>
            </w:r>
          </w:p>
          <w:p w14:paraId="43937D3F" w14:textId="0C4D859A" w:rsidR="00C45D10" w:rsidRPr="007649EA" w:rsidRDefault="00585A62"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w:t>
            </w:r>
            <w:r w:rsidR="00C45D10" w:rsidRPr="007649EA">
              <w:rPr>
                <w:rFonts w:ascii="Arial" w:eastAsiaTheme="minorHAnsi" w:hAnsi="Arial" w:cs="Arial"/>
                <w:sz w:val="17"/>
                <w:szCs w:val="17"/>
                <w:lang w:eastAsia="en-US"/>
              </w:rPr>
              <w:t>rooms</w:t>
            </w:r>
            <w:r w:rsidR="00E77E49">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sidR="00E77E49">
              <w:rPr>
                <w:rFonts w:ascii="Arial" w:eastAsiaTheme="minorHAnsi" w:hAnsi="Arial" w:cs="Arial"/>
                <w:sz w:val="17"/>
                <w:szCs w:val="17"/>
                <w:lang w:eastAsia="en-US"/>
              </w:rPr>
              <w:t xml:space="preserve">with </w:t>
            </w:r>
            <w:r>
              <w:rPr>
                <w:rFonts w:ascii="Arial" w:eastAsiaTheme="minorHAnsi" w:hAnsi="Arial" w:cs="Arial"/>
                <w:sz w:val="17"/>
                <w:szCs w:val="17"/>
                <w:lang w:eastAsia="en-US"/>
              </w:rPr>
              <w:t>furniture</w:t>
            </w:r>
            <w:r w:rsidR="00E77E49">
              <w:rPr>
                <w:rFonts w:ascii="Arial" w:eastAsiaTheme="minorHAnsi" w:hAnsi="Arial" w:cs="Arial"/>
                <w:sz w:val="17"/>
                <w:szCs w:val="17"/>
                <w:lang w:eastAsia="en-US"/>
              </w:rPr>
              <w:t xml:space="preserve"> </w:t>
            </w:r>
            <w:r>
              <w:rPr>
                <w:rFonts w:ascii="Arial" w:eastAsiaTheme="minorHAnsi" w:hAnsi="Arial" w:cs="Arial"/>
                <w:sz w:val="17"/>
                <w:szCs w:val="17"/>
                <w:lang w:eastAsia="en-US"/>
              </w:rPr>
              <w:t>arranged</w:t>
            </w:r>
            <w:r w:rsidR="00E77E49">
              <w:rPr>
                <w:rFonts w:ascii="Arial" w:eastAsiaTheme="minorHAnsi" w:hAnsi="Arial" w:cs="Arial"/>
                <w:sz w:val="17"/>
                <w:szCs w:val="17"/>
                <w:lang w:eastAsia="en-US"/>
              </w:rPr>
              <w:t xml:space="preserve"> </w:t>
            </w:r>
            <w:r w:rsidR="00C45D10" w:rsidRPr="007649EA">
              <w:rPr>
                <w:rFonts w:ascii="Arial" w:eastAsiaTheme="minorHAnsi" w:hAnsi="Arial" w:cs="Arial"/>
                <w:sz w:val="17"/>
                <w:szCs w:val="17"/>
                <w:lang w:eastAsia="en-US"/>
              </w:rPr>
              <w:t>to allow for social distancing</w:t>
            </w:r>
            <w:r w:rsidR="00C45D10">
              <w:rPr>
                <w:rFonts w:ascii="Arial" w:eastAsiaTheme="minorHAnsi" w:hAnsi="Arial" w:cs="Arial"/>
                <w:sz w:val="17"/>
                <w:szCs w:val="17"/>
                <w:lang w:eastAsia="en-US"/>
              </w:rPr>
              <w:t>.</w:t>
            </w:r>
            <w:r w:rsidR="00C45D10" w:rsidRPr="007649EA">
              <w:rPr>
                <w:rFonts w:ascii="Arial" w:eastAsiaTheme="minorHAnsi" w:hAnsi="Arial" w:cs="Arial"/>
                <w:sz w:val="17"/>
                <w:szCs w:val="17"/>
                <w:lang w:eastAsia="en-US"/>
              </w:rPr>
              <w:t xml:space="preserve"> </w:t>
            </w:r>
          </w:p>
          <w:p w14:paraId="76B853B6" w14:textId="2E09D33C"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pare chairs</w:t>
            </w:r>
            <w:r w:rsidR="00A61F65">
              <w:rPr>
                <w:rFonts w:ascii="Arial" w:eastAsiaTheme="minorHAnsi" w:hAnsi="Arial" w:cs="Arial"/>
                <w:sz w:val="17"/>
                <w:szCs w:val="17"/>
                <w:lang w:eastAsia="en-US"/>
              </w:rPr>
              <w:t xml:space="preserve"> and furniture</w:t>
            </w:r>
            <w:r w:rsidR="00C45D10"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removed </w:t>
            </w:r>
            <w:r w:rsidR="00C45D10" w:rsidRPr="007649EA">
              <w:rPr>
                <w:rFonts w:ascii="Arial" w:eastAsiaTheme="minorHAnsi" w:hAnsi="Arial" w:cs="Arial"/>
                <w:sz w:val="17"/>
                <w:szCs w:val="17"/>
                <w:lang w:eastAsia="en-US"/>
              </w:rPr>
              <w:t>so they can</w:t>
            </w:r>
            <w:r w:rsidR="00C45D10">
              <w:rPr>
                <w:rFonts w:ascii="Arial" w:eastAsiaTheme="minorHAnsi" w:hAnsi="Arial" w:cs="Arial"/>
                <w:sz w:val="17"/>
                <w:szCs w:val="17"/>
                <w:lang w:eastAsia="en-US"/>
              </w:rPr>
              <w:t>no</w:t>
            </w:r>
            <w:r w:rsidR="00C45D10" w:rsidRPr="007649EA">
              <w:rPr>
                <w:rFonts w:ascii="Arial" w:eastAsiaTheme="minorHAnsi" w:hAnsi="Arial" w:cs="Arial"/>
                <w:sz w:val="17"/>
                <w:szCs w:val="17"/>
                <w:lang w:eastAsia="en-US"/>
              </w:rPr>
              <w:t>t be used</w:t>
            </w:r>
            <w:r w:rsidR="00A71D09">
              <w:rPr>
                <w:rFonts w:ascii="Arial" w:eastAsiaTheme="minorHAnsi" w:hAnsi="Arial" w:cs="Arial"/>
                <w:sz w:val="17"/>
                <w:szCs w:val="17"/>
                <w:lang w:eastAsia="en-US"/>
              </w:rPr>
              <w:t xml:space="preserve"> if they are not conducive to social distancing</w:t>
            </w:r>
            <w:r w:rsidR="00C45D10">
              <w:rPr>
                <w:rFonts w:ascii="Arial" w:eastAsiaTheme="minorHAnsi" w:hAnsi="Arial" w:cs="Arial"/>
                <w:sz w:val="17"/>
                <w:szCs w:val="17"/>
                <w:lang w:eastAsia="en-US"/>
              </w:rPr>
              <w:t>.</w:t>
            </w:r>
          </w:p>
          <w:p w14:paraId="27F9569E" w14:textId="77777777" w:rsidR="00427040" w:rsidRDefault="00C45D1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w:t>
            </w:r>
            <w:r w:rsidR="00460B40">
              <w:rPr>
                <w:rFonts w:ascii="Arial" w:eastAsiaTheme="minorHAnsi" w:hAnsi="Arial" w:cs="Arial"/>
                <w:sz w:val="17"/>
                <w:szCs w:val="17"/>
                <w:lang w:eastAsia="en-US"/>
              </w:rPr>
              <w:t>on doors</w:t>
            </w:r>
            <w:r w:rsidRPr="007649EA">
              <w:rPr>
                <w:rFonts w:ascii="Arial" w:eastAsiaTheme="minorHAnsi" w:hAnsi="Arial" w:cs="Arial"/>
                <w:sz w:val="17"/>
                <w:szCs w:val="17"/>
                <w:lang w:eastAsia="en-US"/>
              </w:rPr>
              <w:t xml:space="preserve"> promoting social distancing</w:t>
            </w:r>
            <w:r w:rsidR="00460B40">
              <w:rPr>
                <w:rFonts w:ascii="Arial" w:eastAsiaTheme="minorHAnsi" w:hAnsi="Arial" w:cs="Arial"/>
                <w:sz w:val="17"/>
                <w:szCs w:val="17"/>
                <w:lang w:eastAsia="en-US"/>
              </w:rPr>
              <w:t xml:space="preserve">. </w:t>
            </w:r>
          </w:p>
          <w:p w14:paraId="18707617" w14:textId="6273FCC4" w:rsidR="00460B40" w:rsidRPr="00585A62"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Some rooms will not be used </w:t>
            </w:r>
            <w:r w:rsidR="006A3D9E">
              <w:rPr>
                <w:rFonts w:ascii="Arial" w:eastAsiaTheme="minorHAnsi" w:hAnsi="Arial" w:cs="Arial"/>
                <w:sz w:val="17"/>
                <w:szCs w:val="17"/>
                <w:lang w:eastAsia="en-US"/>
              </w:rPr>
              <w:t>due to not being conducive to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D6F0555" w14:textId="2CFE1FE0" w:rsidR="00C45D10" w:rsidRPr="007649EA" w:rsidRDefault="00E91AE2"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72C5178" w14:textId="2C94DEE2" w:rsidR="00C45D10" w:rsidRPr="007649EA" w:rsidRDefault="006A3D9E" w:rsidP="001F026B">
            <w:pPr>
              <w:pStyle w:val="ListParagraph"/>
            </w:pPr>
            <w:r w:rsidRPr="006A3D9E">
              <w:t>Continue to make adjustments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A3E15EE" w14:textId="77777777" w:rsidR="00C45D10" w:rsidRPr="007649EA" w:rsidRDefault="00C45D10" w:rsidP="00D50E2C">
            <w:pPr>
              <w:pStyle w:val="Maintext"/>
              <w:jc w:val="center"/>
            </w:pPr>
          </w:p>
        </w:tc>
      </w:tr>
      <w:tr w:rsidR="00B37703" w:rsidRPr="007649EA" w14:paraId="038D20F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202737" w14:textId="2A262C48" w:rsidR="00B37703" w:rsidRPr="00935400" w:rsidRDefault="00935400" w:rsidP="00270690">
            <w:pPr>
              <w:rPr>
                <w:b/>
                <w:bCs/>
                <w:sz w:val="20"/>
                <w:szCs w:val="20"/>
              </w:rPr>
            </w:pPr>
            <w:bookmarkStart w:id="7" w:name="_Hlk39420186"/>
            <w:bookmarkEnd w:id="4"/>
            <w:bookmarkEnd w:id="5"/>
            <w:r w:rsidRPr="00935400">
              <w:rPr>
                <w:b/>
                <w:bCs/>
                <w:sz w:val="20"/>
                <w:szCs w:val="20"/>
              </w:rPr>
              <w:t xml:space="preserve">1.3 Availability of staff and </w:t>
            </w:r>
            <w:r w:rsidR="00585A62">
              <w:rPr>
                <w:b/>
                <w:bCs/>
                <w:sz w:val="20"/>
                <w:szCs w:val="20"/>
              </w:rPr>
              <w:t>group</w:t>
            </w:r>
            <w:r w:rsidRPr="00935400">
              <w:rPr>
                <w:b/>
                <w:bCs/>
                <w:sz w:val="20"/>
                <w:szCs w:val="20"/>
              </w:rPr>
              <w:t xml:space="preserve"> sizes</w:t>
            </w:r>
          </w:p>
        </w:tc>
      </w:tr>
      <w:bookmarkEnd w:id="7"/>
      <w:tr w:rsidR="00B37703" w:rsidRPr="007649EA" w14:paraId="0EDB797A" w14:textId="77777777" w:rsidTr="00400CCC">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EE1A56" w14:textId="6FEEAA9D" w:rsidR="00B37703" w:rsidRPr="007649EA" w:rsidRDefault="00035745" w:rsidP="00AF2303">
            <w:pPr>
              <w:rPr>
                <w:rFonts w:cs="Arial"/>
                <w:b/>
                <w:bCs/>
                <w:sz w:val="17"/>
                <w:szCs w:val="17"/>
              </w:rPr>
            </w:pPr>
            <w:r>
              <w:rPr>
                <w:rFonts w:cs="Arial"/>
                <w:b/>
                <w:bCs/>
                <w:sz w:val="17"/>
                <w:szCs w:val="17"/>
              </w:rPr>
              <w:t xml:space="preserve">The number of staff </w:t>
            </w:r>
            <w:r w:rsidR="007E46B4">
              <w:rPr>
                <w:rFonts w:cs="Arial"/>
                <w:b/>
                <w:bCs/>
                <w:sz w:val="17"/>
                <w:szCs w:val="17"/>
              </w:rPr>
              <w:t xml:space="preserve">&amp; volunteers </w:t>
            </w:r>
            <w:r>
              <w:rPr>
                <w:rFonts w:cs="Arial"/>
                <w:b/>
                <w:bCs/>
                <w:sz w:val="17"/>
                <w:szCs w:val="17"/>
              </w:rPr>
              <w:t xml:space="preserve">who are available is lower than that required </w:t>
            </w:r>
            <w:r w:rsidR="007E46B4">
              <w:rPr>
                <w:rFonts w:cs="Arial"/>
                <w:b/>
                <w:bCs/>
                <w:sz w:val="17"/>
                <w:szCs w:val="17"/>
              </w:rPr>
              <w:t>under full operation</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C75329A" w14:textId="7EEEDADA"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D2244D" w14:textId="0EDC5FA0"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w:t>
            </w:r>
            <w:r w:rsidR="006A3D9E">
              <w:rPr>
                <w:rFonts w:ascii="Arial" w:eastAsiaTheme="minorHAnsi" w:hAnsi="Arial" w:cs="Arial"/>
                <w:sz w:val="17"/>
                <w:szCs w:val="17"/>
                <w:lang w:eastAsia="en-US"/>
              </w:rPr>
              <w:t xml:space="preserve"> through completion of Return to Work Survey and/or Pre Employment forms.</w:t>
            </w:r>
          </w:p>
          <w:p w14:paraId="18965F91" w14:textId="3FC08517" w:rsidR="00E91C67" w:rsidRDefault="006A3D9E"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Team members have been in regular contact with line managers to discuss availability for work.</w:t>
            </w:r>
          </w:p>
          <w:p w14:paraId="45D24921" w14:textId="17886C96" w:rsidR="00035745" w:rsidRPr="007E46B4" w:rsidRDefault="00035745" w:rsidP="007E46B4">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F4C546D" w14:textId="0B49FA75" w:rsidR="00B37703" w:rsidRPr="007649EA" w:rsidRDefault="00E91AE2"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E4FA07B" w14:textId="48F5A12C" w:rsidR="00E91AE2" w:rsidRPr="007649EA" w:rsidRDefault="00E91AE2" w:rsidP="001F026B">
            <w:pPr>
              <w:pStyle w:val="ListParagraph"/>
            </w:pPr>
            <w:r>
              <w:t>Weekly health and wellbeing calls in place for all staff as a group and as individuals</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FCC6214" w14:textId="2155498B" w:rsidR="00B37703" w:rsidRPr="007649EA" w:rsidRDefault="00B37703" w:rsidP="001F7BE1">
            <w:pPr>
              <w:pStyle w:val="Maintext"/>
              <w:jc w:val="center"/>
            </w:pPr>
          </w:p>
        </w:tc>
      </w:tr>
      <w:tr w:rsidR="005138A3" w:rsidRPr="00935400" w14:paraId="2C6F804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2D5C4" w14:textId="7A8029C5" w:rsidR="005138A3" w:rsidRPr="00935400" w:rsidRDefault="005138A3" w:rsidP="00D50E2C">
            <w:pPr>
              <w:rPr>
                <w:b/>
                <w:bCs/>
                <w:sz w:val="20"/>
                <w:szCs w:val="20"/>
              </w:rPr>
            </w:pPr>
            <w:bookmarkStart w:id="8" w:name="_Hlk39421740"/>
            <w:r w:rsidRPr="00935400">
              <w:rPr>
                <w:b/>
                <w:bCs/>
                <w:sz w:val="20"/>
                <w:szCs w:val="20"/>
              </w:rPr>
              <w:t>1.</w:t>
            </w:r>
            <w:r w:rsidR="00A61F65">
              <w:rPr>
                <w:b/>
                <w:bCs/>
                <w:sz w:val="20"/>
                <w:szCs w:val="20"/>
              </w:rPr>
              <w:t>4</w:t>
            </w:r>
            <w:r>
              <w:rPr>
                <w:b/>
                <w:bCs/>
                <w:sz w:val="20"/>
                <w:szCs w:val="20"/>
              </w:rPr>
              <w:t xml:space="preserve"> The </w:t>
            </w:r>
            <w:r w:rsidR="00400CCC">
              <w:rPr>
                <w:b/>
                <w:bCs/>
                <w:sz w:val="20"/>
                <w:szCs w:val="20"/>
              </w:rPr>
              <w:t>working</w:t>
            </w:r>
            <w:r>
              <w:rPr>
                <w:b/>
                <w:bCs/>
                <w:sz w:val="20"/>
                <w:szCs w:val="20"/>
              </w:rPr>
              <w:t xml:space="preserve"> day</w:t>
            </w:r>
          </w:p>
        </w:tc>
      </w:tr>
      <w:bookmarkEnd w:id="8"/>
      <w:tr w:rsidR="00565B7A" w:rsidRPr="007649EA" w14:paraId="05CF1BAC" w14:textId="77777777" w:rsidTr="00400CCC">
        <w:trPr>
          <w:cnfStyle w:val="000000100000" w:firstRow="0" w:lastRow="0" w:firstColumn="0" w:lastColumn="0" w:oddVBand="0" w:evenVBand="0" w:oddHBand="1" w:evenHBand="0"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vAlign w:val="center"/>
          </w:tcPr>
          <w:p w14:paraId="41B6C3C5" w14:textId="2FC2CECB" w:rsidR="00565B7A" w:rsidRPr="007649EA" w:rsidRDefault="005138A3" w:rsidP="00AF2303">
            <w:pPr>
              <w:rPr>
                <w:rFonts w:cs="Arial"/>
                <w:b/>
                <w:bCs/>
                <w:sz w:val="17"/>
                <w:szCs w:val="17"/>
              </w:rPr>
            </w:pPr>
            <w:r>
              <w:rPr>
                <w:rFonts w:cs="Arial"/>
                <w:b/>
                <w:bCs/>
                <w:sz w:val="17"/>
                <w:szCs w:val="17"/>
              </w:rPr>
              <w:lastRenderedPageBreak/>
              <w:t>The start and end of the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1C8708F" w14:textId="77777777" w:rsidR="00565B7A" w:rsidRDefault="00565B7A" w:rsidP="00565B7A">
            <w:pPr>
              <w:pStyle w:val="Maintext"/>
              <w:jc w:val="center"/>
            </w:pPr>
          </w:p>
          <w:p w14:paraId="0BC62E40" w14:textId="77777777" w:rsidR="00215471" w:rsidRDefault="00215471" w:rsidP="00565B7A">
            <w:pPr>
              <w:pStyle w:val="Maintext"/>
              <w:jc w:val="center"/>
            </w:pPr>
          </w:p>
          <w:p w14:paraId="24239658" w14:textId="77777777" w:rsidR="00215471" w:rsidRDefault="00215471" w:rsidP="00565B7A">
            <w:pPr>
              <w:pStyle w:val="Maintext"/>
              <w:jc w:val="center"/>
            </w:pPr>
          </w:p>
          <w:p w14:paraId="5E9AB968" w14:textId="77777777" w:rsidR="00215471" w:rsidRDefault="00215471" w:rsidP="00565B7A">
            <w:pPr>
              <w:pStyle w:val="Maintext"/>
              <w:jc w:val="center"/>
            </w:pPr>
          </w:p>
          <w:p w14:paraId="78143C09" w14:textId="77777777" w:rsidR="00215471" w:rsidRDefault="00215471" w:rsidP="00565B7A">
            <w:pPr>
              <w:pStyle w:val="Maintext"/>
              <w:jc w:val="center"/>
            </w:pPr>
          </w:p>
          <w:p w14:paraId="0953C86A" w14:textId="77777777" w:rsidR="00215471" w:rsidRDefault="00215471" w:rsidP="005A2470">
            <w:pPr>
              <w:pStyle w:val="Maintext"/>
            </w:pPr>
          </w:p>
          <w:p w14:paraId="1A0B683C" w14:textId="77777777" w:rsidR="00215471" w:rsidRDefault="00215471" w:rsidP="00565B7A">
            <w:pPr>
              <w:pStyle w:val="Maintext"/>
              <w:jc w:val="center"/>
            </w:pPr>
          </w:p>
          <w:p w14:paraId="252893FF" w14:textId="77777777" w:rsidR="00215471" w:rsidRDefault="00215471" w:rsidP="00565B7A">
            <w:pPr>
              <w:pStyle w:val="Maintext"/>
              <w:jc w:val="center"/>
            </w:pPr>
          </w:p>
          <w:p w14:paraId="59D6D565" w14:textId="77777777" w:rsidR="00215471" w:rsidRDefault="00215471" w:rsidP="00565B7A">
            <w:pPr>
              <w:pStyle w:val="Maintext"/>
              <w:jc w:val="center"/>
            </w:pPr>
          </w:p>
          <w:p w14:paraId="2E6ADC02" w14:textId="77777777" w:rsidR="00215471" w:rsidRDefault="00215471" w:rsidP="00565B7A">
            <w:pPr>
              <w:pStyle w:val="Maintext"/>
              <w:jc w:val="center"/>
            </w:pPr>
          </w:p>
          <w:p w14:paraId="1B813882" w14:textId="21C5701D"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3A4DBB44" w14:textId="560CF513"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157EA9">
              <w:rPr>
                <w:rFonts w:cs="Arial"/>
                <w:szCs w:val="17"/>
              </w:rPr>
              <w:t>.</w:t>
            </w:r>
          </w:p>
          <w:p w14:paraId="2A0B2663" w14:textId="697EDAD1"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A61F65">
              <w:rPr>
                <w:rFonts w:cs="Arial"/>
                <w:szCs w:val="17"/>
              </w:rPr>
              <w:t xml:space="preserve"> where possible and if safe to do so.</w:t>
            </w:r>
          </w:p>
          <w:p w14:paraId="6C903211" w14:textId="3288501B" w:rsidR="005138A3" w:rsidRDefault="00407070" w:rsidP="00043C9D">
            <w:pPr>
              <w:pStyle w:val="ListParagraph"/>
              <w:numPr>
                <w:ilvl w:val="0"/>
                <w:numId w:val="4"/>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r w:rsidR="00A61F65">
              <w:rPr>
                <w:rFonts w:cs="Arial"/>
                <w:szCs w:val="17"/>
              </w:rPr>
              <w:t xml:space="preserve"> where possible and if safe to do so</w:t>
            </w:r>
            <w:r w:rsidR="005138A3" w:rsidRPr="005138A3">
              <w:rPr>
                <w:rFonts w:cs="Arial"/>
                <w:szCs w:val="17"/>
              </w:rPr>
              <w:t>.</w:t>
            </w:r>
          </w:p>
          <w:p w14:paraId="6B429844" w14:textId="5F80C2FF"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w:t>
            </w:r>
            <w:r w:rsidR="007E46B4">
              <w:rPr>
                <w:rFonts w:cs="Arial"/>
                <w:szCs w:val="17"/>
              </w:rPr>
              <w:t>to ensure their groups</w:t>
            </w:r>
            <w:r w:rsidR="005138A3" w:rsidRPr="005138A3">
              <w:rPr>
                <w:rFonts w:cs="Arial"/>
                <w:szCs w:val="17"/>
              </w:rPr>
              <w:t xml:space="preserve">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14:paraId="57E3BC6E" w14:textId="78955133"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14:paraId="2DAB28C1" w14:textId="62F2549E"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14:paraId="476181D5" w14:textId="59DEBADA" w:rsidR="00565B7A" w:rsidRPr="005A2470" w:rsidRDefault="00565B7A" w:rsidP="007E46B4">
            <w:pPr>
              <w:pStyle w:val="ListParagraph"/>
              <w:numPr>
                <w:ilvl w:val="0"/>
                <w:numId w:val="0"/>
              </w:numPr>
              <w:spacing w:before="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vAlign w:val="center"/>
          </w:tcPr>
          <w:p w14:paraId="02BEA179" w14:textId="1234E9F5" w:rsidR="00565B7A" w:rsidRPr="007649EA" w:rsidRDefault="00E91AE2" w:rsidP="00565B7A">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6645514F" w14:textId="672F1E01" w:rsidR="00E91AE2" w:rsidRPr="007649EA" w:rsidRDefault="006465A7" w:rsidP="006465A7">
            <w:pPr>
              <w:pStyle w:val="ListParagraph"/>
            </w:pPr>
            <w:r>
              <w:t>Parents/carers/visitors only invited in if absolutely necessary.</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4D1FF1" w14:textId="77777777" w:rsidR="00565B7A" w:rsidRPr="007649EA" w:rsidRDefault="00565B7A" w:rsidP="00565B7A">
            <w:pPr>
              <w:pStyle w:val="Maintext"/>
              <w:jc w:val="center"/>
            </w:pPr>
          </w:p>
        </w:tc>
      </w:tr>
      <w:tr w:rsidR="00E77E49" w:rsidRPr="00935400" w14:paraId="2087072E"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1E82A7" w14:textId="6C951E31" w:rsidR="00E77E49" w:rsidRPr="00935400" w:rsidRDefault="00E77E49" w:rsidP="00D50E2C">
            <w:pPr>
              <w:rPr>
                <w:b/>
                <w:bCs/>
                <w:sz w:val="20"/>
                <w:szCs w:val="20"/>
              </w:rPr>
            </w:pPr>
            <w:bookmarkStart w:id="9" w:name="_Hlk39423196"/>
            <w:r w:rsidRPr="00935400">
              <w:rPr>
                <w:b/>
                <w:bCs/>
                <w:sz w:val="20"/>
                <w:szCs w:val="20"/>
              </w:rPr>
              <w:t>1.</w:t>
            </w:r>
            <w:r w:rsidR="00A61F65">
              <w:rPr>
                <w:b/>
                <w:bCs/>
                <w:sz w:val="20"/>
                <w:szCs w:val="20"/>
              </w:rPr>
              <w:t>5</w:t>
            </w:r>
            <w:r>
              <w:rPr>
                <w:b/>
                <w:bCs/>
                <w:sz w:val="20"/>
                <w:szCs w:val="20"/>
              </w:rPr>
              <w:t xml:space="preserve"> Planning movement around the </w:t>
            </w:r>
            <w:r w:rsidR="007E46B4">
              <w:rPr>
                <w:b/>
                <w:bCs/>
                <w:sz w:val="20"/>
                <w:szCs w:val="20"/>
              </w:rPr>
              <w:t>Youth Zone</w:t>
            </w:r>
          </w:p>
        </w:tc>
      </w:tr>
      <w:bookmarkEnd w:id="9"/>
      <w:tr w:rsidR="00B37703" w:rsidRPr="007649EA" w14:paraId="052E5332" w14:textId="77777777" w:rsidTr="00400CCC">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vAlign w:val="center"/>
          </w:tcPr>
          <w:p w14:paraId="2D5E42FD" w14:textId="052317A8" w:rsidR="00B37703" w:rsidRPr="007649EA" w:rsidRDefault="00E77E49" w:rsidP="00AF2303">
            <w:pPr>
              <w:rPr>
                <w:rFonts w:cs="Arial"/>
                <w:b/>
                <w:bCs/>
                <w:sz w:val="17"/>
                <w:szCs w:val="17"/>
              </w:rPr>
            </w:pPr>
            <w:r>
              <w:rPr>
                <w:rFonts w:cs="Arial"/>
                <w:b/>
                <w:bCs/>
                <w:sz w:val="17"/>
                <w:szCs w:val="17"/>
              </w:rPr>
              <w:t>Movement around the</w:t>
            </w:r>
            <w:r w:rsidR="007E46B4">
              <w:rPr>
                <w:rFonts w:cs="Arial"/>
                <w:b/>
                <w:bCs/>
                <w:sz w:val="17"/>
                <w:szCs w:val="17"/>
              </w:rPr>
              <w:t xml:space="preserve"> centre</w:t>
            </w:r>
            <w:r>
              <w:rPr>
                <w:rFonts w:cs="Arial"/>
                <w:b/>
                <w:bCs/>
                <w:sz w:val="17"/>
                <w:szCs w:val="17"/>
              </w:rPr>
              <w:t xml:space="preserve">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43CAD45" w14:textId="44130E82" w:rsidR="00B37703" w:rsidRPr="007649EA" w:rsidRDefault="00B37703" w:rsidP="005A2470">
            <w:pPr>
              <w:pStyle w:val="Maintext"/>
            </w:pPr>
          </w:p>
        </w:tc>
        <w:tc>
          <w:tcPr>
            <w:tcW w:w="1990" w:type="pct"/>
            <w:tcBorders>
              <w:top w:val="none" w:sz="0" w:space="0" w:color="auto"/>
              <w:left w:val="none" w:sz="0" w:space="0" w:color="auto"/>
              <w:bottom w:val="none" w:sz="0" w:space="0" w:color="auto"/>
              <w:right w:val="none" w:sz="0" w:space="0" w:color="auto"/>
            </w:tcBorders>
            <w:vAlign w:val="center"/>
          </w:tcPr>
          <w:p w14:paraId="0A02FC72" w14:textId="0FB53E9F" w:rsidR="00E77E49" w:rsidRPr="007649EA" w:rsidRDefault="0040707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14:paraId="76F76AC5" w14:textId="313663E0"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14:paraId="0CC80586" w14:textId="60B1D022" w:rsidR="00E77E49" w:rsidRPr="007649EA" w:rsidRDefault="006465A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Entrance and Exit of the Youth Zone</w:t>
            </w:r>
            <w:r w:rsidR="00A71D09">
              <w:rPr>
                <w:rFonts w:ascii="Arial" w:eastAsiaTheme="minorHAnsi" w:hAnsi="Arial" w:cs="Arial"/>
                <w:sz w:val="17"/>
                <w:szCs w:val="17"/>
                <w:lang w:eastAsia="en-US"/>
              </w:rPr>
              <w:t xml:space="preserve"> for young people</w:t>
            </w:r>
            <w:r>
              <w:rPr>
                <w:rFonts w:ascii="Arial" w:eastAsiaTheme="minorHAnsi" w:hAnsi="Arial" w:cs="Arial"/>
                <w:sz w:val="17"/>
                <w:szCs w:val="17"/>
                <w:lang w:eastAsia="en-US"/>
              </w:rPr>
              <w:t xml:space="preserve"> to be managed by a member of Youth Zone staff to ensure social distancing</w:t>
            </w:r>
          </w:p>
          <w:p w14:paraId="455C8EB3" w14:textId="0EE94F15" w:rsidR="00E77E49" w:rsidRPr="009056B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w:t>
            </w:r>
            <w:r w:rsidR="006465A7">
              <w:rPr>
                <w:rFonts w:ascii="Arial" w:eastAsiaTheme="minorHAnsi" w:hAnsi="Arial" w:cs="Arial"/>
                <w:sz w:val="17"/>
                <w:szCs w:val="17"/>
                <w:lang w:eastAsia="en-US"/>
              </w:rPr>
              <w:t>people</w:t>
            </w:r>
            <w:r w:rsidR="00E77E49" w:rsidRPr="009056B9">
              <w:rPr>
                <w:rFonts w:ascii="Arial" w:eastAsiaTheme="minorHAnsi" w:hAnsi="Arial" w:cs="Arial"/>
                <w:sz w:val="17"/>
                <w:szCs w:val="17"/>
                <w:lang w:eastAsia="en-US"/>
              </w:rPr>
              <w:t xml:space="preserve">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w:t>
            </w:r>
            <w:r w:rsidR="007E46B4">
              <w:rPr>
                <w:rFonts w:ascii="Arial" w:eastAsiaTheme="minorHAnsi" w:hAnsi="Arial" w:cs="Arial"/>
                <w:sz w:val="17"/>
                <w:szCs w:val="17"/>
                <w:lang w:eastAsia="en-US"/>
              </w:rPr>
              <w:t xml:space="preserve"> the centre</w:t>
            </w:r>
            <w:r w:rsidRPr="009056B9">
              <w:rPr>
                <w:rFonts w:ascii="Arial" w:eastAsiaTheme="minorHAnsi" w:hAnsi="Arial" w:cs="Arial"/>
                <w:sz w:val="17"/>
                <w:szCs w:val="17"/>
                <w:lang w:eastAsia="en-US"/>
              </w:rPr>
              <w:t xml:space="preserve"> is minimised</w:t>
            </w:r>
            <w:r w:rsidR="00E77E49" w:rsidRPr="009056B9">
              <w:rPr>
                <w:rFonts w:ascii="Arial" w:eastAsiaTheme="minorHAnsi" w:hAnsi="Arial" w:cs="Arial"/>
                <w:sz w:val="17"/>
                <w:szCs w:val="17"/>
                <w:lang w:eastAsia="en-US"/>
              </w:rPr>
              <w:t xml:space="preserve"> as much as possible</w:t>
            </w:r>
            <w:r w:rsidR="0037362F">
              <w:rPr>
                <w:rFonts w:ascii="Arial" w:eastAsiaTheme="minorHAnsi" w:hAnsi="Arial" w:cs="Arial"/>
                <w:sz w:val="17"/>
                <w:szCs w:val="17"/>
                <w:lang w:eastAsia="en-US"/>
              </w:rPr>
              <w:t>.</w:t>
            </w:r>
          </w:p>
          <w:p w14:paraId="1A55FCAA" w14:textId="1BFA6649" w:rsidR="00E77E49" w:rsidRPr="007649EA" w:rsidRDefault="006465A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Youth Zone users</w:t>
            </w:r>
            <w:r w:rsidR="009056B9">
              <w:rPr>
                <w:rFonts w:ascii="Arial" w:eastAsiaTheme="minorHAnsi" w:hAnsi="Arial" w:cs="Arial"/>
                <w:sz w:val="17"/>
                <w:szCs w:val="17"/>
                <w:lang w:eastAsia="en-US"/>
              </w:rPr>
              <w:t xml:space="preserve"> are regularly</w:t>
            </w:r>
            <w:r w:rsidR="00E77E49" w:rsidRPr="007649EA">
              <w:rPr>
                <w:rFonts w:ascii="Arial" w:eastAsiaTheme="minorHAnsi" w:hAnsi="Arial" w:cs="Arial"/>
                <w:sz w:val="17"/>
                <w:szCs w:val="17"/>
                <w:lang w:eastAsia="en-US"/>
              </w:rPr>
              <w:t xml:space="preserve"> briefed regarding observing social distancing guidance</w:t>
            </w:r>
            <w:r w:rsidR="00E77E49">
              <w:rPr>
                <w:rFonts w:ascii="Arial" w:eastAsiaTheme="minorHAnsi" w:hAnsi="Arial" w:cs="Arial"/>
                <w:sz w:val="17"/>
                <w:szCs w:val="17"/>
                <w:lang w:eastAsia="en-US"/>
              </w:rPr>
              <w:t>.</w:t>
            </w:r>
          </w:p>
          <w:p w14:paraId="23D58A3B" w14:textId="1D8C54E5" w:rsidR="00B37703" w:rsidRPr="00EE5541"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w:t>
            </w:r>
            <w:r w:rsidR="0037362F">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5224BE4B" w14:textId="3A5021B8" w:rsidR="00B37703" w:rsidRPr="007649EA" w:rsidRDefault="00E91AE2"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BDFEB17" w14:textId="208A85A4" w:rsidR="00B37703" w:rsidRDefault="00E91AE2" w:rsidP="001F026B">
            <w:pPr>
              <w:pStyle w:val="ListParagraph"/>
            </w:pPr>
            <w:r>
              <w:t>All visitors are supervised at all times and must wash/sanitise hands on entry and before leaving</w:t>
            </w:r>
          </w:p>
          <w:p w14:paraId="7D359D85" w14:textId="3F53E475" w:rsidR="00A71D09" w:rsidRDefault="00A71D09" w:rsidP="001F026B">
            <w:pPr>
              <w:pStyle w:val="ListParagraph"/>
            </w:pPr>
            <w:r>
              <w:t>Social distancing markings outside of Youth Zone.</w:t>
            </w:r>
          </w:p>
          <w:p w14:paraId="66A51A50" w14:textId="7032CBB1" w:rsidR="00E91AE2" w:rsidRPr="007649EA" w:rsidRDefault="00E91AE2" w:rsidP="006465A7"/>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6EF4B72" w14:textId="76ED87BC" w:rsidR="00B37703" w:rsidRPr="007649EA" w:rsidRDefault="00B37703" w:rsidP="001F7BE1">
            <w:pPr>
              <w:pStyle w:val="Maintext"/>
              <w:jc w:val="center"/>
            </w:pPr>
          </w:p>
        </w:tc>
      </w:tr>
      <w:tr w:rsidR="00ED5AF2" w:rsidRPr="00935400" w14:paraId="30A8D3AF"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E1C0A9" w14:textId="39540864" w:rsidR="00ED5AF2" w:rsidRPr="00935400" w:rsidRDefault="00ED5AF2" w:rsidP="00D50E2C">
            <w:pPr>
              <w:rPr>
                <w:b/>
                <w:bCs/>
                <w:sz w:val="20"/>
                <w:szCs w:val="20"/>
              </w:rPr>
            </w:pPr>
            <w:bookmarkStart w:id="10" w:name="_Hlk39424318"/>
            <w:r w:rsidRPr="00935400">
              <w:rPr>
                <w:b/>
                <w:bCs/>
                <w:sz w:val="20"/>
                <w:szCs w:val="20"/>
              </w:rPr>
              <w:t>1.</w:t>
            </w:r>
            <w:r w:rsidR="006465A7">
              <w:rPr>
                <w:b/>
                <w:bCs/>
                <w:sz w:val="20"/>
                <w:szCs w:val="20"/>
              </w:rPr>
              <w:t>6</w:t>
            </w:r>
            <w:r>
              <w:rPr>
                <w:b/>
                <w:bCs/>
                <w:sz w:val="20"/>
                <w:szCs w:val="20"/>
              </w:rPr>
              <w:t xml:space="preserve"> Staff workspaces</w:t>
            </w:r>
          </w:p>
        </w:tc>
      </w:tr>
      <w:bookmarkEnd w:id="10"/>
      <w:tr w:rsidR="00ED5AF2" w:rsidRPr="007649EA" w14:paraId="467A5FEB" w14:textId="77777777" w:rsidTr="00400CCC">
        <w:trPr>
          <w:cnfStyle w:val="000000100000" w:firstRow="0" w:lastRow="0" w:firstColumn="0" w:lastColumn="0" w:oddVBand="0" w:evenVBand="0" w:oddHBand="1" w:evenHBand="0"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0D11A5AF" w14:textId="10700FD5"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90DDB93" w14:textId="46DA1EA6"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5C2ABB6" w14:textId="4E13CE00"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14:paraId="2BD7E638" w14:textId="77777777" w:rsidR="00E22F6E"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p w14:paraId="3CD04309" w14:textId="78506B5B" w:rsidR="00AC7FFB" w:rsidRPr="007649EA" w:rsidRDefault="00AC7FFB" w:rsidP="00CB1181">
            <w:pPr>
              <w:pStyle w:val="ListParagraph"/>
              <w:numPr>
                <w:ilvl w:val="0"/>
                <w:numId w:val="2"/>
              </w:numPr>
              <w:spacing w:before="120" w:after="120"/>
              <w:rPr>
                <w:rFonts w:cs="Arial"/>
                <w:szCs w:val="17"/>
              </w:rPr>
            </w:pPr>
            <w:r>
              <w:rPr>
                <w:rFonts w:cs="Arial"/>
                <w:szCs w:val="17"/>
              </w:rPr>
              <w:t>Staff to work from home if their roles and responsibilities allow.</w:t>
            </w:r>
          </w:p>
        </w:tc>
        <w:tc>
          <w:tcPr>
            <w:tcW w:w="340" w:type="pct"/>
            <w:tcBorders>
              <w:top w:val="none" w:sz="0" w:space="0" w:color="auto"/>
              <w:left w:val="none" w:sz="0" w:space="0" w:color="auto"/>
              <w:bottom w:val="none" w:sz="0" w:space="0" w:color="auto"/>
              <w:right w:val="none" w:sz="0" w:space="0" w:color="auto"/>
            </w:tcBorders>
            <w:vAlign w:val="center"/>
          </w:tcPr>
          <w:p w14:paraId="1CA87907" w14:textId="702422F9" w:rsidR="00ED5AF2" w:rsidRPr="008D0E06"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0637C355" w14:textId="1B4951F1" w:rsidR="00ED5AF2" w:rsidRPr="008D0E06" w:rsidRDefault="00AC7FFB" w:rsidP="001F026B">
            <w:pPr>
              <w:pStyle w:val="ListParagraph"/>
            </w:pPr>
            <w:r w:rsidRPr="00AC7FFB">
              <w:t>Continue to make adjustments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4D59CA" w14:textId="77777777" w:rsidR="00ED5AF2" w:rsidRPr="008D0E06" w:rsidRDefault="00ED5AF2" w:rsidP="00ED5AF2">
            <w:pPr>
              <w:pStyle w:val="Maintext"/>
              <w:jc w:val="center"/>
            </w:pPr>
          </w:p>
        </w:tc>
      </w:tr>
      <w:tr w:rsidR="00ED5AF2" w:rsidRPr="007649EA" w14:paraId="7D4E26C2"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9B851B" w14:textId="3E6289B4" w:rsidR="001D6E32" w:rsidRPr="00EE5541" w:rsidRDefault="00EE5541" w:rsidP="00EE5541">
            <w:pPr>
              <w:rPr>
                <w:b/>
                <w:bCs/>
              </w:rPr>
            </w:pPr>
            <w:bookmarkStart w:id="11" w:name="_Hlk39426593"/>
            <w:r>
              <w:rPr>
                <w:b/>
                <w:bCs/>
                <w:sz w:val="20"/>
                <w:szCs w:val="20"/>
              </w:rPr>
              <w:t>1.1</w:t>
            </w:r>
            <w:r w:rsidR="00A71D09">
              <w:rPr>
                <w:b/>
                <w:bCs/>
                <w:sz w:val="20"/>
                <w:szCs w:val="20"/>
              </w:rPr>
              <w:t>0</w:t>
            </w:r>
            <w:r>
              <w:rPr>
                <w:b/>
                <w:bCs/>
                <w:sz w:val="20"/>
                <w:szCs w:val="20"/>
              </w:rPr>
              <w:t xml:space="preserve"> </w:t>
            </w:r>
            <w:r w:rsidR="001D6E32" w:rsidRPr="00EE5541">
              <w:rPr>
                <w:b/>
                <w:bCs/>
                <w:sz w:val="20"/>
                <w:szCs w:val="20"/>
              </w:rPr>
              <w:t xml:space="preserve">Policy review </w:t>
            </w:r>
          </w:p>
        </w:tc>
      </w:tr>
      <w:bookmarkEnd w:id="11"/>
      <w:tr w:rsidR="00ED5AF2" w:rsidRPr="007649EA" w14:paraId="0EDB2017" w14:textId="77777777" w:rsidTr="00400CCC">
        <w:trPr>
          <w:cnfStyle w:val="000000100000" w:firstRow="0" w:lastRow="0" w:firstColumn="0" w:lastColumn="0" w:oddVBand="0" w:evenVBand="0" w:oddHBand="1" w:evenHBand="0"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1EB65" w14:textId="352FA911" w:rsidR="00215471" w:rsidRPr="007649EA" w:rsidRDefault="001D6E32" w:rsidP="00AF2303">
            <w:pPr>
              <w:rPr>
                <w:rFonts w:cs="Arial"/>
                <w:b/>
                <w:bCs/>
                <w:sz w:val="17"/>
                <w:szCs w:val="17"/>
              </w:rPr>
            </w:pPr>
            <w:r>
              <w:rPr>
                <w:rFonts w:cs="Arial"/>
                <w:b/>
                <w:bCs/>
                <w:sz w:val="17"/>
                <w:szCs w:val="17"/>
              </w:rPr>
              <w:lastRenderedPageBreak/>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820528A" w14:textId="0C5BE78F"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0B5198" w14:textId="0F32BCAB"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14:paraId="7C462FC6" w14:textId="57B1B011" w:rsidR="00ED5AF2" w:rsidRPr="007649EA" w:rsidRDefault="001D6E32" w:rsidP="00043C9D">
            <w:pPr>
              <w:pStyle w:val="ListParagraph"/>
              <w:numPr>
                <w:ilvl w:val="0"/>
                <w:numId w:val="9"/>
              </w:numPr>
              <w:spacing w:before="120" w:after="120"/>
              <w:rPr>
                <w:rFonts w:cs="Arial"/>
                <w:szCs w:val="17"/>
              </w:rPr>
            </w:pPr>
            <w:r>
              <w:rPr>
                <w:rFonts w:cs="Arial"/>
                <w:szCs w:val="17"/>
              </w:rPr>
              <w:t xml:space="preserve">Staff, </w:t>
            </w:r>
            <w:r w:rsidR="006465A7">
              <w:rPr>
                <w:rFonts w:cs="Arial"/>
                <w:szCs w:val="17"/>
              </w:rPr>
              <w:t>young people</w:t>
            </w:r>
            <w:r>
              <w:rPr>
                <w:rFonts w:cs="Arial"/>
                <w:szCs w:val="17"/>
              </w:rPr>
              <w:t xml:space="preserve">, parents and </w:t>
            </w:r>
            <w:r w:rsidR="00AC7FFB">
              <w:rPr>
                <w:rFonts w:cs="Arial"/>
                <w:szCs w:val="17"/>
              </w:rPr>
              <w:t>trustees</w:t>
            </w:r>
            <w:r>
              <w:rPr>
                <w:rFonts w:cs="Arial"/>
                <w:szCs w:val="17"/>
              </w:rPr>
              <w:t xml:space="preserve"> have been</w:t>
            </w:r>
            <w:r w:rsidR="00ED5AF2" w:rsidRPr="007649EA">
              <w:rPr>
                <w:rFonts w:cs="Arial"/>
                <w:szCs w:val="17"/>
              </w:rPr>
              <w:t xml:space="preserve"> briefed accordingly</w:t>
            </w:r>
            <w:r w:rsidR="00ED5A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A3AD00" w14:textId="46FAFC61"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33999" w14:textId="43D19D88" w:rsidR="00ED5AF2" w:rsidRDefault="006465A7" w:rsidP="001F026B">
            <w:pPr>
              <w:pStyle w:val="ListParagraph"/>
            </w:pPr>
            <w:r>
              <w:t>Future Youth Zone</w:t>
            </w:r>
            <w:r w:rsidR="00E91AE2">
              <w:t xml:space="preserve"> has reviewed all policies </w:t>
            </w:r>
          </w:p>
          <w:p w14:paraId="4130AC65" w14:textId="15C8CB47" w:rsidR="00E91AE2" w:rsidRPr="007649EA" w:rsidRDefault="006465A7" w:rsidP="001F026B">
            <w:pPr>
              <w:pStyle w:val="ListParagraph"/>
            </w:pPr>
            <w:r>
              <w:t>Activity/</w:t>
            </w:r>
            <w:r w:rsidR="00E91AE2">
              <w:t>Buildings/facilities risk assessments have all been reviewed</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3527EE7" w14:textId="77777777" w:rsidR="00ED5AF2" w:rsidRPr="007649EA" w:rsidRDefault="00ED5AF2" w:rsidP="00ED5AF2">
            <w:pPr>
              <w:pStyle w:val="Maintext"/>
            </w:pPr>
          </w:p>
        </w:tc>
      </w:tr>
      <w:tr w:rsidR="00327925" w:rsidRPr="001D6E32" w14:paraId="722767D1"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97BC80" w14:textId="53AF7D9D" w:rsidR="00327925" w:rsidRPr="00EE5541" w:rsidRDefault="00EE5541" w:rsidP="00EE5541">
            <w:pPr>
              <w:rPr>
                <w:b/>
                <w:bCs/>
              </w:rPr>
            </w:pPr>
            <w:bookmarkStart w:id="12" w:name="_Hlk39466314"/>
            <w:r>
              <w:rPr>
                <w:b/>
                <w:bCs/>
                <w:sz w:val="20"/>
                <w:szCs w:val="20"/>
              </w:rPr>
              <w:t>1.1</w:t>
            </w:r>
            <w:r w:rsidR="00A71D09">
              <w:rPr>
                <w:b/>
                <w:bCs/>
                <w:sz w:val="20"/>
                <w:szCs w:val="20"/>
              </w:rPr>
              <w:t>1</w:t>
            </w:r>
            <w:r>
              <w:rPr>
                <w:b/>
                <w:bCs/>
                <w:sz w:val="20"/>
                <w:szCs w:val="20"/>
              </w:rPr>
              <w:t xml:space="preserve"> </w:t>
            </w:r>
            <w:r w:rsidR="00327925" w:rsidRPr="00EE5541">
              <w:rPr>
                <w:b/>
                <w:bCs/>
                <w:sz w:val="20"/>
                <w:szCs w:val="20"/>
              </w:rPr>
              <w:t xml:space="preserve">Communication strategy </w:t>
            </w:r>
          </w:p>
        </w:tc>
      </w:tr>
      <w:bookmarkEnd w:id="12"/>
      <w:tr w:rsidR="00ED5AF2" w:rsidRPr="007649EA" w14:paraId="50EDC2E8" w14:textId="77777777" w:rsidTr="00400CCC">
        <w:trPr>
          <w:cnfStyle w:val="000000100000" w:firstRow="0" w:lastRow="0" w:firstColumn="0" w:lastColumn="0" w:oddVBand="0" w:evenVBand="0" w:oddHBand="1" w:evenHBand="0"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76AC05E" w14:textId="4361EFE3"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5628E7F" w14:textId="3CCF1664"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60F4B23" w14:textId="0E3168B1" w:rsidR="00ED5AF2" w:rsidRDefault="00F5379A" w:rsidP="00AF2303">
            <w:pPr>
              <w:pStyle w:val="ListParagraph"/>
              <w:numPr>
                <w:ilvl w:val="0"/>
                <w:numId w:val="2"/>
              </w:numPr>
              <w:spacing w:before="60" w:after="120"/>
              <w:ind w:left="227" w:hanging="227"/>
              <w:rPr>
                <w:rFonts w:cs="Arial"/>
                <w:szCs w:val="17"/>
              </w:rPr>
            </w:pPr>
            <w:r>
              <w:rPr>
                <w:rFonts w:cs="Arial"/>
                <w:szCs w:val="17"/>
              </w:rPr>
              <w:t xml:space="preserve">Communications </w:t>
            </w:r>
            <w:r w:rsidR="006465A7">
              <w:rPr>
                <w:rFonts w:cs="Arial"/>
                <w:szCs w:val="17"/>
              </w:rPr>
              <w:t>plans</w:t>
            </w:r>
            <w:r>
              <w:rPr>
                <w:rFonts w:cs="Arial"/>
                <w:szCs w:val="17"/>
              </w:rPr>
              <w:t xml:space="preserve"> for the following groups are in place:</w:t>
            </w:r>
          </w:p>
          <w:p w14:paraId="69007B4D" w14:textId="0A0DC3C5" w:rsidR="00F5379A" w:rsidRDefault="00F5379A" w:rsidP="00043C9D">
            <w:pPr>
              <w:pStyle w:val="ListParagraph"/>
              <w:numPr>
                <w:ilvl w:val="0"/>
                <w:numId w:val="10"/>
              </w:numPr>
              <w:spacing w:before="120" w:after="120"/>
              <w:rPr>
                <w:rFonts w:cs="Arial"/>
                <w:szCs w:val="17"/>
              </w:rPr>
            </w:pPr>
            <w:r>
              <w:rPr>
                <w:rFonts w:cs="Arial"/>
                <w:szCs w:val="17"/>
              </w:rPr>
              <w:t>Staff</w:t>
            </w:r>
            <w:r w:rsidR="006465A7">
              <w:rPr>
                <w:rFonts w:cs="Arial"/>
                <w:szCs w:val="17"/>
              </w:rPr>
              <w:t>/Volunteers</w:t>
            </w:r>
          </w:p>
          <w:p w14:paraId="3769A215" w14:textId="630A493B" w:rsidR="006465A7" w:rsidRDefault="006465A7" w:rsidP="00043C9D">
            <w:pPr>
              <w:pStyle w:val="ListParagraph"/>
              <w:numPr>
                <w:ilvl w:val="0"/>
                <w:numId w:val="10"/>
              </w:numPr>
              <w:spacing w:before="120" w:after="120"/>
              <w:rPr>
                <w:rFonts w:cs="Arial"/>
                <w:szCs w:val="17"/>
              </w:rPr>
            </w:pPr>
            <w:r>
              <w:rPr>
                <w:rFonts w:cs="Arial"/>
                <w:szCs w:val="17"/>
              </w:rPr>
              <w:t>Young People</w:t>
            </w:r>
          </w:p>
          <w:p w14:paraId="43604879" w14:textId="160F1F79" w:rsidR="00F5379A" w:rsidRDefault="000708AB" w:rsidP="00043C9D">
            <w:pPr>
              <w:pStyle w:val="ListParagraph"/>
              <w:numPr>
                <w:ilvl w:val="0"/>
                <w:numId w:val="10"/>
              </w:numPr>
              <w:spacing w:before="120" w:after="120"/>
              <w:rPr>
                <w:rFonts w:cs="Arial"/>
                <w:szCs w:val="17"/>
              </w:rPr>
            </w:pPr>
            <w:r>
              <w:rPr>
                <w:rFonts w:cs="Arial"/>
                <w:szCs w:val="17"/>
              </w:rPr>
              <w:t>Visitors</w:t>
            </w:r>
          </w:p>
          <w:p w14:paraId="2828E874" w14:textId="1B1C3EA6" w:rsidR="00F5379A" w:rsidRDefault="00F5379A" w:rsidP="00043C9D">
            <w:pPr>
              <w:pStyle w:val="ListParagraph"/>
              <w:numPr>
                <w:ilvl w:val="0"/>
                <w:numId w:val="10"/>
              </w:numPr>
              <w:spacing w:before="120" w:after="120"/>
              <w:rPr>
                <w:rFonts w:cs="Arial"/>
                <w:szCs w:val="17"/>
              </w:rPr>
            </w:pPr>
            <w:r>
              <w:rPr>
                <w:rFonts w:cs="Arial"/>
                <w:szCs w:val="17"/>
              </w:rPr>
              <w:t>Parents</w:t>
            </w:r>
            <w:r w:rsidR="006465A7">
              <w:rPr>
                <w:rFonts w:cs="Arial"/>
                <w:szCs w:val="17"/>
              </w:rPr>
              <w:t>/Carers</w:t>
            </w:r>
          </w:p>
          <w:p w14:paraId="635DDB0C" w14:textId="259C167C" w:rsidR="00F5379A" w:rsidRPr="006465A7" w:rsidRDefault="00F5379A" w:rsidP="006465A7">
            <w:pPr>
              <w:spacing w:before="120" w:after="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A942FD" w14:textId="6AD79763"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7B9F67" w14:textId="37D34F85" w:rsidR="00E91AE2" w:rsidRPr="007649EA" w:rsidRDefault="006465A7" w:rsidP="001F026B">
            <w:pPr>
              <w:pStyle w:val="ListParagraph"/>
            </w:pPr>
            <w:r>
              <w:t>Currently developing</w:t>
            </w:r>
            <w:r w:rsidR="00E91AE2">
              <w:t xml:space="preserve"> clear communication </w:t>
            </w:r>
            <w:r>
              <w:t>for all groups.</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B9F14CC" w14:textId="77777777" w:rsidR="00ED5AF2" w:rsidRPr="007649EA" w:rsidRDefault="00ED5AF2" w:rsidP="00ED5AF2">
            <w:pPr>
              <w:pStyle w:val="Maintext"/>
              <w:jc w:val="center"/>
            </w:pPr>
          </w:p>
        </w:tc>
      </w:tr>
      <w:tr w:rsidR="00F5379A" w:rsidRPr="001D6E32" w14:paraId="03AF38F3"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CCA1" w14:textId="6538C23A" w:rsidR="00F5379A" w:rsidRPr="00EE5541" w:rsidRDefault="00EE5541" w:rsidP="00EE5541">
            <w:pPr>
              <w:rPr>
                <w:b/>
                <w:bCs/>
              </w:rPr>
            </w:pPr>
            <w:r>
              <w:rPr>
                <w:b/>
                <w:bCs/>
                <w:sz w:val="20"/>
                <w:szCs w:val="20"/>
              </w:rPr>
              <w:t>1.1</w:t>
            </w:r>
            <w:r w:rsidR="00A71D09">
              <w:rPr>
                <w:b/>
                <w:bCs/>
                <w:sz w:val="20"/>
                <w:szCs w:val="20"/>
              </w:rPr>
              <w:t>2</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14:paraId="172B1510" w14:textId="77777777" w:rsidTr="00400CCC">
        <w:trPr>
          <w:cnfStyle w:val="000000100000" w:firstRow="0" w:lastRow="0" w:firstColumn="0" w:lastColumn="0" w:oddVBand="0" w:evenVBand="0" w:oddHBand="1" w:evenHBand="0"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5B0E3B" w14:textId="1F3CB9FF" w:rsidR="00ED5AF2" w:rsidRPr="007649EA" w:rsidRDefault="00A227B5" w:rsidP="00AF2303">
            <w:pPr>
              <w:rPr>
                <w:rFonts w:cs="Arial"/>
                <w:b/>
                <w:bCs/>
                <w:sz w:val="17"/>
                <w:szCs w:val="17"/>
              </w:rPr>
            </w:pPr>
            <w:r>
              <w:rPr>
                <w:rFonts w:cs="Arial"/>
                <w:b/>
                <w:bCs/>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C3DC001" w14:textId="6F9AD211"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1B32C" w14:textId="00E21D61" w:rsidR="00A227B5" w:rsidRPr="006465A7" w:rsidRDefault="00A227B5" w:rsidP="006465A7">
            <w:pPr>
              <w:spacing w:before="60" w:after="120"/>
              <w:rPr>
                <w:rFonts w:cs="Arial"/>
                <w:szCs w:val="17"/>
              </w:rPr>
            </w:pPr>
          </w:p>
          <w:p w14:paraId="3DF81071" w14:textId="4D031E69" w:rsidR="00ED5AF2" w:rsidRDefault="00A227B5" w:rsidP="00043C9D">
            <w:pPr>
              <w:pStyle w:val="ListParagraph"/>
              <w:numPr>
                <w:ilvl w:val="0"/>
                <w:numId w:val="11"/>
              </w:numPr>
              <w:spacing w:before="120" w:after="120"/>
              <w:rPr>
                <w:rFonts w:cs="Arial"/>
                <w:szCs w:val="17"/>
              </w:rPr>
            </w:pPr>
            <w:r>
              <w:rPr>
                <w:rFonts w:cs="Arial"/>
                <w:szCs w:val="17"/>
              </w:rPr>
              <w:t>Induction</w:t>
            </w:r>
            <w:r w:rsidR="006465A7">
              <w:rPr>
                <w:rFonts w:cs="Arial"/>
                <w:szCs w:val="17"/>
              </w:rPr>
              <w:t>s</w:t>
            </w:r>
            <w:r>
              <w:rPr>
                <w:rFonts w:cs="Arial"/>
                <w:szCs w:val="17"/>
              </w:rPr>
              <w:t xml:space="preserve"> are in operation for all staff prior to </w:t>
            </w:r>
            <w:r w:rsidR="00DA3304">
              <w:rPr>
                <w:rFonts w:cs="Arial"/>
                <w:szCs w:val="17"/>
              </w:rPr>
              <w:t>reopening</w:t>
            </w:r>
            <w:r>
              <w:rPr>
                <w:rFonts w:cs="Arial"/>
                <w:szCs w:val="17"/>
              </w:rPr>
              <w:t>, and include:</w:t>
            </w:r>
          </w:p>
          <w:p w14:paraId="69AFDFB6" w14:textId="77777777" w:rsidR="00A227B5" w:rsidRDefault="00A227B5" w:rsidP="00043C9D">
            <w:pPr>
              <w:pStyle w:val="ListParagraph"/>
              <w:numPr>
                <w:ilvl w:val="0"/>
                <w:numId w:val="67"/>
              </w:numPr>
              <w:spacing w:before="120" w:after="120"/>
              <w:rPr>
                <w:rFonts w:cs="Arial"/>
                <w:szCs w:val="17"/>
              </w:rPr>
            </w:pPr>
            <w:r>
              <w:rPr>
                <w:rFonts w:cs="Arial"/>
                <w:szCs w:val="17"/>
              </w:rPr>
              <w:t>Infection control</w:t>
            </w:r>
          </w:p>
          <w:p w14:paraId="18F874D1" w14:textId="77777777" w:rsidR="00A227B5" w:rsidRDefault="00A227B5" w:rsidP="00043C9D">
            <w:pPr>
              <w:pStyle w:val="ListParagraph"/>
              <w:numPr>
                <w:ilvl w:val="0"/>
                <w:numId w:val="67"/>
              </w:numPr>
              <w:spacing w:before="120" w:after="120"/>
              <w:rPr>
                <w:rFonts w:cs="Arial"/>
                <w:szCs w:val="17"/>
              </w:rPr>
            </w:pPr>
            <w:r>
              <w:rPr>
                <w:rFonts w:cs="Arial"/>
                <w:szCs w:val="17"/>
              </w:rPr>
              <w:t>Fire safety and evacuation procedures</w:t>
            </w:r>
          </w:p>
          <w:p w14:paraId="1B5C5C7B" w14:textId="77777777" w:rsidR="00A227B5" w:rsidRDefault="00A227B5" w:rsidP="00043C9D">
            <w:pPr>
              <w:pStyle w:val="ListParagraph"/>
              <w:numPr>
                <w:ilvl w:val="0"/>
                <w:numId w:val="67"/>
              </w:numPr>
              <w:spacing w:before="120" w:after="120"/>
              <w:rPr>
                <w:rFonts w:cs="Arial"/>
                <w:szCs w:val="17"/>
              </w:rPr>
            </w:pPr>
            <w:r>
              <w:rPr>
                <w:rFonts w:cs="Arial"/>
                <w:szCs w:val="17"/>
              </w:rPr>
              <w:t>Constructive behaviour management</w:t>
            </w:r>
          </w:p>
          <w:p w14:paraId="4091F634" w14:textId="77777777" w:rsidR="00A227B5" w:rsidRDefault="00A227B5" w:rsidP="00043C9D">
            <w:pPr>
              <w:pStyle w:val="ListParagraph"/>
              <w:numPr>
                <w:ilvl w:val="0"/>
                <w:numId w:val="67"/>
              </w:numPr>
              <w:spacing w:before="120" w:after="120"/>
              <w:rPr>
                <w:rFonts w:cs="Arial"/>
                <w:szCs w:val="17"/>
              </w:rPr>
            </w:pPr>
            <w:r>
              <w:rPr>
                <w:rFonts w:cs="Arial"/>
                <w:szCs w:val="17"/>
              </w:rPr>
              <w:t>Safeguarding</w:t>
            </w:r>
          </w:p>
          <w:p w14:paraId="62BF8E0D" w14:textId="5FF613F8" w:rsidR="00D814E6" w:rsidRPr="00A227B5" w:rsidRDefault="00D814E6" w:rsidP="00043C9D">
            <w:pPr>
              <w:pStyle w:val="ListParagraph"/>
              <w:numPr>
                <w:ilvl w:val="0"/>
                <w:numId w:val="67"/>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B97EE2" w14:textId="299728B9" w:rsidR="00ED5AF2" w:rsidRPr="007649EA" w:rsidRDefault="00A71D09"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458F1A" w14:textId="6EFA73D9" w:rsidR="00ED5AF2" w:rsidRPr="007649EA" w:rsidRDefault="00E91AE2" w:rsidP="001F026B">
            <w:pPr>
              <w:pStyle w:val="ListParagraph"/>
            </w:pPr>
            <w:r>
              <w:t>Continuation of inductions and staff training</w:t>
            </w:r>
            <w:r w:rsidR="00AC7FFB">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38F9A9B" w14:textId="77777777" w:rsidR="00ED5AF2" w:rsidRPr="007649EA" w:rsidRDefault="00ED5AF2" w:rsidP="00ED5AF2">
            <w:pPr>
              <w:pStyle w:val="Maintext"/>
              <w:jc w:val="center"/>
            </w:pPr>
          </w:p>
        </w:tc>
      </w:tr>
      <w:tr w:rsidR="00ED5AF2" w:rsidRPr="007649EA" w14:paraId="3FC4D7D6" w14:textId="77777777" w:rsidTr="00400CCC">
        <w:trPr>
          <w:cnfStyle w:val="000000010000" w:firstRow="0" w:lastRow="0" w:firstColumn="0" w:lastColumn="0" w:oddVBand="0" w:evenVBand="0" w:oddHBand="0" w:evenHBand="1"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AD3B7BD" w14:textId="65D91E78" w:rsidR="00ED5AF2" w:rsidRPr="007649EA" w:rsidRDefault="006465A7" w:rsidP="00AF2303">
            <w:pPr>
              <w:rPr>
                <w:rFonts w:cs="Arial"/>
                <w:b/>
                <w:bCs/>
                <w:sz w:val="17"/>
                <w:szCs w:val="17"/>
              </w:rPr>
            </w:pPr>
            <w:r>
              <w:rPr>
                <w:rFonts w:cs="Arial"/>
                <w:b/>
                <w:bCs/>
                <w:sz w:val="17"/>
                <w:szCs w:val="17"/>
              </w:rPr>
              <w:t>S</w:t>
            </w:r>
            <w:r w:rsidR="00A227B5">
              <w:rPr>
                <w:rFonts w:cs="Arial"/>
                <w:b/>
                <w:bCs/>
                <w:sz w:val="17"/>
                <w:szCs w:val="17"/>
              </w:rPr>
              <w:t xml:space="preserve">taff are not aware of policies and procedures prior to </w:t>
            </w:r>
            <w:r>
              <w:rPr>
                <w:rFonts w:cs="Arial"/>
                <w:b/>
                <w:bCs/>
                <w:sz w:val="17"/>
                <w:szCs w:val="17"/>
              </w:rPr>
              <w:t>restarting work.</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73CBEF3" w14:textId="2179CAE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4069092" w14:textId="357ED8CC" w:rsidR="00ED5AF2" w:rsidRPr="006465A7" w:rsidRDefault="00A227B5" w:rsidP="006465A7">
            <w:pPr>
              <w:pStyle w:val="ListParagraph"/>
              <w:numPr>
                <w:ilvl w:val="0"/>
                <w:numId w:val="12"/>
              </w:numPr>
              <w:spacing w:before="120" w:after="120"/>
              <w:rPr>
                <w:rFonts w:cs="Arial"/>
                <w:szCs w:val="17"/>
              </w:rPr>
            </w:pPr>
            <w:r>
              <w:rPr>
                <w:rFonts w:cs="Arial"/>
                <w:szCs w:val="17"/>
              </w:rPr>
              <w:t xml:space="preserve">Induction programmes are in place for all staff – either online or </w:t>
            </w:r>
            <w:r w:rsidR="000708AB">
              <w:rPr>
                <w:rFonts w:cs="Arial"/>
                <w:szCs w:val="17"/>
              </w:rPr>
              <w:t xml:space="preserve">on site </w:t>
            </w:r>
            <w:r>
              <w:rPr>
                <w:rFonts w:cs="Arial"/>
                <w:szCs w:val="17"/>
              </w:rPr>
              <w:t>–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AE4E0B2" w14:textId="3A35FD66"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DF65E49" w14:textId="4FA2648D" w:rsidR="00ED5AF2" w:rsidRDefault="00AC7FFB" w:rsidP="001F026B">
            <w:pPr>
              <w:pStyle w:val="ListParagraph"/>
            </w:pPr>
            <w:r>
              <w:t>Reminders sent out to all staff via weekly communication</w:t>
            </w:r>
          </w:p>
          <w:p w14:paraId="098CD439" w14:textId="55A37989" w:rsidR="00E91AE2" w:rsidRPr="007649EA" w:rsidRDefault="00E91AE2" w:rsidP="006465A7"/>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B65416" w14:textId="77777777" w:rsidR="00ED5AF2" w:rsidRPr="007649EA" w:rsidRDefault="00ED5AF2" w:rsidP="00ED5AF2">
            <w:pPr>
              <w:pStyle w:val="Maintext"/>
              <w:jc w:val="center"/>
            </w:pPr>
          </w:p>
        </w:tc>
      </w:tr>
      <w:tr w:rsidR="00A54313" w:rsidRPr="001D6E32" w14:paraId="38D6956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82ED4F" w14:textId="7ADA9381" w:rsidR="00A54313" w:rsidRPr="00EE5541" w:rsidRDefault="00EE5541" w:rsidP="00EE5541">
            <w:pPr>
              <w:rPr>
                <w:b/>
                <w:bCs/>
                <w:sz w:val="20"/>
                <w:szCs w:val="20"/>
              </w:rPr>
            </w:pPr>
            <w:bookmarkStart w:id="13" w:name="_Hlk39468334"/>
            <w:r>
              <w:rPr>
                <w:b/>
                <w:bCs/>
                <w:sz w:val="20"/>
                <w:szCs w:val="20"/>
              </w:rPr>
              <w:t>1.1</w:t>
            </w:r>
            <w:r w:rsidR="006465A7">
              <w:rPr>
                <w:b/>
                <w:bCs/>
                <w:sz w:val="20"/>
                <w:szCs w:val="20"/>
              </w:rPr>
              <w:t>4</w:t>
            </w:r>
            <w:r>
              <w:rPr>
                <w:b/>
                <w:bCs/>
                <w:sz w:val="20"/>
                <w:szCs w:val="20"/>
              </w:rPr>
              <w:t xml:space="preserve"> </w:t>
            </w:r>
            <w:r w:rsidR="00A54313" w:rsidRPr="00EE5541">
              <w:rPr>
                <w:b/>
                <w:bCs/>
                <w:sz w:val="20"/>
                <w:szCs w:val="20"/>
              </w:rPr>
              <w:t xml:space="preserve">Risk assessments </w:t>
            </w:r>
          </w:p>
        </w:tc>
      </w:tr>
      <w:bookmarkEnd w:id="13"/>
      <w:tr w:rsidR="00ED5AF2" w:rsidRPr="007649EA" w14:paraId="5A5A47BE" w14:textId="77777777" w:rsidTr="001205DF">
        <w:trPr>
          <w:cnfStyle w:val="000000010000" w:firstRow="0" w:lastRow="0" w:firstColumn="0" w:lastColumn="0" w:oddVBand="0" w:evenVBand="0" w:oddHBand="0" w:evenHBand="1"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444C696" w14:textId="0AF28A1A" w:rsidR="00ED5AF2" w:rsidRPr="007649EA" w:rsidRDefault="00A54313" w:rsidP="00AF2303">
            <w:pPr>
              <w:rPr>
                <w:rFonts w:cs="Arial"/>
                <w:b/>
                <w:bCs/>
                <w:sz w:val="17"/>
                <w:szCs w:val="17"/>
              </w:rPr>
            </w:pPr>
            <w:r>
              <w:rPr>
                <w:rFonts w:cs="Arial"/>
                <w:b/>
                <w:bCs/>
                <w:sz w:val="17"/>
                <w:szCs w:val="17"/>
              </w:rPr>
              <w:lastRenderedPageBreak/>
              <w:t xml:space="preserve">Risks are not comprehensively assessed in every area of the </w:t>
            </w:r>
            <w:r w:rsidR="000708AB">
              <w:rPr>
                <w:rFonts w:cs="Arial"/>
                <w:b/>
                <w:bCs/>
                <w:sz w:val="17"/>
                <w:szCs w:val="17"/>
              </w:rPr>
              <w:t>Youth Zone</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832509" w14:textId="0112F282"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903A7E" w14:textId="063E2F63" w:rsidR="005E0785" w:rsidRDefault="00BF2E26" w:rsidP="005E0785">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 xml:space="preserve">undertaken before the </w:t>
            </w:r>
            <w:r w:rsidR="000708AB">
              <w:rPr>
                <w:rFonts w:cs="Arial"/>
                <w:szCs w:val="17"/>
              </w:rPr>
              <w:t xml:space="preserve">centre </w:t>
            </w:r>
            <w:r w:rsidR="00A54313">
              <w:rPr>
                <w:rFonts w:cs="Arial"/>
                <w:szCs w:val="17"/>
              </w:rPr>
              <w:t>opens and mitigation strategies are put in place and communicated to staff covering:</w:t>
            </w:r>
          </w:p>
          <w:p w14:paraId="1AACAC2E" w14:textId="77777777" w:rsidR="005E0785" w:rsidRPr="005E0785" w:rsidRDefault="005E0785" w:rsidP="005E0785">
            <w:pPr>
              <w:pStyle w:val="ListParagraph"/>
              <w:numPr>
                <w:ilvl w:val="0"/>
                <w:numId w:val="0"/>
              </w:numPr>
              <w:spacing w:before="120" w:after="120"/>
              <w:ind w:left="227"/>
              <w:rPr>
                <w:rFonts w:cs="Arial"/>
                <w:szCs w:val="17"/>
              </w:rPr>
            </w:pPr>
          </w:p>
          <w:p w14:paraId="46838A84" w14:textId="083B5877" w:rsidR="00A54313" w:rsidRPr="00A54313" w:rsidRDefault="00C452C2" w:rsidP="00043C9D">
            <w:pPr>
              <w:pStyle w:val="ListParagraph"/>
              <w:numPr>
                <w:ilvl w:val="0"/>
                <w:numId w:val="68"/>
              </w:numPr>
              <w:rPr>
                <w:rFonts w:cs="Arial"/>
                <w:szCs w:val="17"/>
              </w:rPr>
            </w:pPr>
            <w:r>
              <w:rPr>
                <w:rFonts w:cs="Arial"/>
                <w:szCs w:val="17"/>
              </w:rPr>
              <w:t>W</w:t>
            </w:r>
            <w:r w:rsidR="00A54313" w:rsidRPr="00A54313">
              <w:rPr>
                <w:rFonts w:cs="Arial"/>
                <w:szCs w:val="17"/>
              </w:rPr>
              <w:t xml:space="preserve">hen </w:t>
            </w:r>
            <w:r w:rsidR="000708AB">
              <w:rPr>
                <w:rFonts w:cs="Arial"/>
                <w:szCs w:val="17"/>
              </w:rPr>
              <w:t>visitors &amp; YP</w:t>
            </w:r>
            <w:r w:rsidR="00A54313" w:rsidRPr="00A54313">
              <w:rPr>
                <w:rFonts w:cs="Arial"/>
                <w:szCs w:val="17"/>
              </w:rPr>
              <w:t xml:space="preserve"> enter and leave </w:t>
            </w:r>
            <w:r w:rsidR="000708AB">
              <w:rPr>
                <w:rFonts w:cs="Arial"/>
                <w:szCs w:val="17"/>
              </w:rPr>
              <w:t>the centre</w:t>
            </w:r>
          </w:p>
          <w:p w14:paraId="3F65CBCF" w14:textId="1BFC9A34"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movement around </w:t>
            </w:r>
            <w:r w:rsidR="005E0785">
              <w:rPr>
                <w:rFonts w:cs="Arial"/>
                <w:szCs w:val="17"/>
              </w:rPr>
              <w:t>centre</w:t>
            </w:r>
          </w:p>
          <w:p w14:paraId="3F48A695" w14:textId="247AF23B"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14:paraId="79011627" w14:textId="6C8A4C03" w:rsidR="00ED5AF2" w:rsidRPr="003C51BD" w:rsidRDefault="00ED5AF2" w:rsidP="005E0785">
            <w:pPr>
              <w:pStyle w:val="ListParagraph"/>
              <w:numPr>
                <w:ilvl w:val="0"/>
                <w:numId w:val="0"/>
              </w:numPr>
              <w:ind w:left="454"/>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9BBBC98" w14:textId="4C2907B2"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23EF8BE" w14:textId="77777777" w:rsidR="00ED5AF2" w:rsidRPr="007649EA" w:rsidRDefault="00ED5AF2" w:rsidP="006465A7">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D995F1" w14:textId="77777777" w:rsidR="00ED5AF2" w:rsidRPr="007649EA" w:rsidRDefault="00ED5AF2" w:rsidP="00ED5AF2">
            <w:pPr>
              <w:pStyle w:val="Maintext"/>
              <w:jc w:val="center"/>
            </w:pPr>
          </w:p>
        </w:tc>
      </w:tr>
      <w:tr w:rsidR="00CB1C7B" w:rsidRPr="007271D3" w14:paraId="2A496961" w14:textId="77777777" w:rsidTr="006672F9">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383A2926" w14:textId="30EC2C42" w:rsidR="00CB1C7B" w:rsidRPr="00351E47" w:rsidRDefault="00CB1C7B" w:rsidP="00BD7F00">
            <w:pPr>
              <w:rPr>
                <w:b/>
                <w:bCs/>
                <w:color w:val="FFFFFF" w:themeColor="background1"/>
              </w:rPr>
            </w:pPr>
            <w:bookmarkStart w:id="14"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4"/>
      <w:tr w:rsidR="00CB1C7B" w:rsidRPr="00DB32D9" w14:paraId="3ECC7C3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5C739F" w14:textId="184E0FF6" w:rsidR="00CB1C7B" w:rsidRPr="00F33284" w:rsidRDefault="00BF5649" w:rsidP="00BD7F00">
            <w:pPr>
              <w:rPr>
                <w:b/>
                <w:bCs/>
                <w:color w:val="FF3399"/>
                <w:sz w:val="20"/>
                <w:szCs w:val="20"/>
              </w:rPr>
            </w:pPr>
            <w:r w:rsidRPr="00F33284">
              <w:rPr>
                <w:b/>
                <w:bCs/>
                <w:sz w:val="20"/>
                <w:szCs w:val="20"/>
              </w:rPr>
              <w:t>2.1 Cleaning</w:t>
            </w:r>
          </w:p>
        </w:tc>
      </w:tr>
      <w:tr w:rsidR="00ED5AF2" w:rsidRPr="007649EA" w14:paraId="0109D2C3" w14:textId="77777777" w:rsidTr="001205DF">
        <w:trPr>
          <w:cnfStyle w:val="000000100000" w:firstRow="0" w:lastRow="0" w:firstColumn="0" w:lastColumn="0" w:oddVBand="0" w:evenVBand="0" w:oddHBand="1" w:evenHBand="0"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1D991E3" w14:textId="77777777" w:rsidR="00215471" w:rsidRDefault="00215471" w:rsidP="00AF2303">
            <w:pPr>
              <w:rPr>
                <w:rFonts w:cs="Arial"/>
                <w:b/>
                <w:bCs/>
                <w:sz w:val="17"/>
                <w:szCs w:val="17"/>
              </w:rPr>
            </w:pPr>
          </w:p>
          <w:p w14:paraId="182AA7CE" w14:textId="618A8E9F"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4C737877" w14:textId="191D67FA"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4E14FC4" w14:textId="1F2543D8"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71D5B00" w14:textId="57EA04B7" w:rsidR="00ED5AF2" w:rsidRDefault="00F33284" w:rsidP="00043C9D">
            <w:pPr>
              <w:pStyle w:val="ListParagraph"/>
              <w:numPr>
                <w:ilvl w:val="0"/>
                <w:numId w:val="17"/>
              </w:numPr>
              <w:spacing w:before="120" w:after="120"/>
              <w:rPr>
                <w:rFonts w:cs="Arial"/>
                <w:szCs w:val="17"/>
              </w:rPr>
            </w:pPr>
            <w:r>
              <w:rPr>
                <w:rFonts w:cs="Arial"/>
                <w:szCs w:val="17"/>
              </w:rPr>
              <w:t>A</w:t>
            </w:r>
            <w:r w:rsidR="00BF5649">
              <w:rPr>
                <w:rFonts w:cs="Arial"/>
                <w:szCs w:val="17"/>
              </w:rPr>
              <w:t xml:space="preserve"> return-to-work plan for cleaning staff</w:t>
            </w:r>
            <w:r w:rsidR="00452EB1">
              <w:rPr>
                <w:rFonts w:cs="Arial"/>
                <w:szCs w:val="17"/>
              </w:rPr>
              <w:t xml:space="preserve"> (including any deep cleans)</w:t>
            </w:r>
            <w:r w:rsidR="00782A27">
              <w:rPr>
                <w:rFonts w:cs="Arial"/>
                <w:szCs w:val="17"/>
              </w:rPr>
              <w:t xml:space="preserve"> </w:t>
            </w:r>
            <w:r>
              <w:rPr>
                <w:rFonts w:cs="Arial"/>
                <w:szCs w:val="17"/>
              </w:rPr>
              <w:t>is agreed</w:t>
            </w:r>
            <w:r w:rsidR="00F22969">
              <w:rPr>
                <w:rFonts w:cs="Arial"/>
                <w:szCs w:val="17"/>
              </w:rPr>
              <w:t>.</w:t>
            </w:r>
          </w:p>
          <w:p w14:paraId="47C3CD34" w14:textId="6DC83202" w:rsidR="00F22969" w:rsidRDefault="00F22969" w:rsidP="00043C9D">
            <w:pPr>
              <w:pStyle w:val="ListParagraph"/>
              <w:numPr>
                <w:ilvl w:val="0"/>
                <w:numId w:val="17"/>
              </w:numPr>
              <w:spacing w:before="120" w:after="120"/>
              <w:rPr>
                <w:rFonts w:cs="Arial"/>
                <w:szCs w:val="17"/>
              </w:rPr>
            </w:pPr>
            <w:r>
              <w:rPr>
                <w:rFonts w:cs="Arial"/>
                <w:szCs w:val="17"/>
              </w:rPr>
              <w:t>Cleaning box created for each room in the Youth Zone that delivery staff can access.</w:t>
            </w:r>
          </w:p>
          <w:p w14:paraId="5BF92932" w14:textId="344CA6E2"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sidR="006465A7">
              <w:rPr>
                <w:rFonts w:cs="Arial"/>
                <w:szCs w:val="17"/>
              </w:rPr>
              <w:t>reviewed in line with delivery programme</w:t>
            </w:r>
            <w:r w:rsidR="00F2296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AE49D2" w14:textId="5D19110D"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952AAEC" w14:textId="34336F96" w:rsidR="005E16CF" w:rsidRPr="007649EA" w:rsidRDefault="005E16CF" w:rsidP="00A71D0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373EAF7" w14:textId="77777777" w:rsidR="00ED5AF2" w:rsidRPr="007649EA" w:rsidRDefault="00ED5AF2" w:rsidP="00ED5AF2">
            <w:pPr>
              <w:pStyle w:val="Maintext"/>
              <w:jc w:val="center"/>
            </w:pPr>
          </w:p>
        </w:tc>
      </w:tr>
      <w:tr w:rsidR="00ED5AF2" w:rsidRPr="007649EA" w14:paraId="6F89253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E72BD3" w14:textId="227F07B0" w:rsidR="00ED5AF2" w:rsidRPr="00F33284" w:rsidRDefault="00F33284" w:rsidP="00ED5AF2">
            <w:pPr>
              <w:rPr>
                <w:b/>
                <w:bCs/>
                <w:sz w:val="20"/>
                <w:szCs w:val="20"/>
              </w:rPr>
            </w:pPr>
            <w:bookmarkStart w:id="15" w:name="_Hlk47965760"/>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14:paraId="40785BC0" w14:textId="77777777" w:rsidTr="001205DF">
        <w:trPr>
          <w:cnfStyle w:val="000000100000" w:firstRow="0" w:lastRow="0" w:firstColumn="0" w:lastColumn="0" w:oddVBand="0" w:evenVBand="0" w:oddHBand="1" w:evenHBand="0"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B652250" w14:textId="0DFCDDF2" w:rsidR="00ED5AF2" w:rsidRPr="007649EA" w:rsidRDefault="00F33284" w:rsidP="00AF2303">
            <w:pPr>
              <w:rPr>
                <w:rFonts w:cs="Arial"/>
                <w:b/>
                <w:bCs/>
                <w:sz w:val="17"/>
                <w:szCs w:val="17"/>
              </w:rPr>
            </w:pPr>
            <w:r>
              <w:rPr>
                <w:rFonts w:cs="Arial"/>
                <w:b/>
                <w:bCs/>
                <w:sz w:val="17"/>
                <w:szCs w:val="17"/>
              </w:rPr>
              <w:t xml:space="preserve">Inadequate supplies of soap and hand sanitiser mean that </w:t>
            </w:r>
            <w:r w:rsidR="005E16CF">
              <w:rPr>
                <w:rFonts w:cs="Arial"/>
                <w:b/>
                <w:bCs/>
                <w:sz w:val="17"/>
                <w:szCs w:val="17"/>
              </w:rPr>
              <w:t>YP</w:t>
            </w:r>
            <w:r>
              <w:rPr>
                <w:rFonts w:cs="Arial"/>
                <w:b/>
                <w:bCs/>
                <w:sz w:val="17"/>
                <w:szCs w:val="17"/>
              </w:rPr>
              <w:t xml:space="preserve">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1E262F3" w14:textId="0E7E411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2BDEA39" w14:textId="478137AD"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w:t>
            </w:r>
            <w:r w:rsidR="005E0785">
              <w:rPr>
                <w:rFonts w:cs="Arial"/>
                <w:szCs w:val="17"/>
              </w:rPr>
              <w:t>centre</w:t>
            </w:r>
            <w:r>
              <w:rPr>
                <w:rFonts w:cs="Arial"/>
                <w:szCs w:val="17"/>
              </w:rPr>
              <w:t xml:space="preserve"> opens and additional </w:t>
            </w:r>
            <w:r w:rsidR="00452EB1">
              <w:rPr>
                <w:rFonts w:cs="Arial"/>
                <w:szCs w:val="17"/>
              </w:rPr>
              <w:t>supplies</w:t>
            </w:r>
            <w:r>
              <w:rPr>
                <w:rFonts w:cs="Arial"/>
                <w:szCs w:val="17"/>
              </w:rPr>
              <w:t xml:space="preserve"> are purchased if necessary</w:t>
            </w:r>
            <w:r w:rsidR="00422656">
              <w:rPr>
                <w:rFonts w:cs="Arial"/>
                <w:szCs w:val="17"/>
              </w:rPr>
              <w:t>.</w:t>
            </w:r>
          </w:p>
          <w:p w14:paraId="14FB0947" w14:textId="0F99F1C1"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w:t>
            </w:r>
            <w:r w:rsidR="00F22969">
              <w:rPr>
                <w:rFonts w:cs="Arial"/>
                <w:szCs w:val="17"/>
              </w:rPr>
              <w:t xml:space="preserve"> </w:t>
            </w:r>
            <w:r>
              <w:rPr>
                <w:rFonts w:cs="Arial"/>
                <w:szCs w:val="17"/>
              </w:rPr>
              <w:t>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9FAC26" w14:textId="38DB43C3"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91F8191" w14:textId="0BA9FADF" w:rsidR="00ED5AF2" w:rsidRDefault="00F22969" w:rsidP="001F026B">
            <w:pPr>
              <w:pStyle w:val="ListParagraph"/>
            </w:pPr>
            <w:r>
              <w:t>Facilities</w:t>
            </w:r>
            <w:r w:rsidR="005E16CF">
              <w:t xml:space="preserve"> manager maintaining daily checks</w:t>
            </w:r>
          </w:p>
          <w:p w14:paraId="27D89C85" w14:textId="51B29595" w:rsidR="005E16CF" w:rsidRDefault="005E16CF" w:rsidP="001F026B">
            <w:pPr>
              <w:pStyle w:val="ListParagraph"/>
            </w:pPr>
            <w:r>
              <w:t xml:space="preserve">Soap and sanitiser available </w:t>
            </w:r>
            <w:r w:rsidR="00F22969">
              <w:t>throughout the Youth Zone</w:t>
            </w:r>
          </w:p>
          <w:p w14:paraId="719C3952" w14:textId="20AE40C9" w:rsidR="005E16CF" w:rsidRPr="007649EA" w:rsidRDefault="005E16CF" w:rsidP="001F026B">
            <w:pPr>
              <w:pStyle w:val="ListParagraph"/>
            </w:pPr>
            <w:r>
              <w:t>Soap available in all toilets</w:t>
            </w:r>
            <w:r w:rsidR="00F22969">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14FE106" w14:textId="77777777" w:rsidR="00ED5AF2" w:rsidRPr="007649EA" w:rsidRDefault="00ED5AF2" w:rsidP="00ED5AF2">
            <w:pPr>
              <w:pStyle w:val="Maintext"/>
              <w:jc w:val="center"/>
            </w:pPr>
          </w:p>
        </w:tc>
      </w:tr>
      <w:tr w:rsidR="00ED5AF2" w:rsidRPr="007649EA" w14:paraId="03D734F9" w14:textId="77777777" w:rsidTr="001205DF">
        <w:trPr>
          <w:cnfStyle w:val="000000010000" w:firstRow="0" w:lastRow="0" w:firstColumn="0" w:lastColumn="0" w:oddVBand="0" w:evenVBand="0" w:oddHBand="0" w:evenHBand="1"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64B3E8" w14:textId="4DE31E56" w:rsidR="00ED5AF2" w:rsidRPr="007649EA" w:rsidRDefault="005E0785" w:rsidP="00AF2303">
            <w:pPr>
              <w:rPr>
                <w:rFonts w:cs="Arial"/>
                <w:b/>
                <w:bCs/>
                <w:sz w:val="17"/>
                <w:szCs w:val="17"/>
              </w:rPr>
            </w:pPr>
            <w:r>
              <w:rPr>
                <w:rFonts w:cs="Arial"/>
                <w:b/>
                <w:bCs/>
                <w:sz w:val="17"/>
                <w:szCs w:val="17"/>
              </w:rPr>
              <w:t>Visitors &amp; YP</w:t>
            </w:r>
            <w:r w:rsidR="00863B4A">
              <w:rPr>
                <w:rFonts w:cs="Arial"/>
                <w:b/>
                <w:bCs/>
                <w:sz w:val="17"/>
                <w:szCs w:val="17"/>
              </w:rPr>
              <w:t xml:space="preserve">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56BF59" w14:textId="1C945265"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C4C01A7" w14:textId="0C6CD5A2" w:rsidR="00ED5AF2" w:rsidRDefault="00863B4A" w:rsidP="00043C9D">
            <w:pPr>
              <w:pStyle w:val="ListParagraph"/>
              <w:numPr>
                <w:ilvl w:val="0"/>
                <w:numId w:val="19"/>
              </w:numPr>
              <w:spacing w:before="120" w:after="120"/>
              <w:rPr>
                <w:rFonts w:cs="Arial"/>
                <w:szCs w:val="17"/>
              </w:rPr>
            </w:pPr>
            <w:r>
              <w:rPr>
                <w:rFonts w:cs="Arial"/>
                <w:szCs w:val="17"/>
              </w:rPr>
              <w:t xml:space="preserve">Staff training includes the need to remind </w:t>
            </w:r>
            <w:r w:rsidR="005E0785">
              <w:rPr>
                <w:rFonts w:cs="Arial"/>
                <w:szCs w:val="17"/>
              </w:rPr>
              <w:t>visitors &amp; YP</w:t>
            </w:r>
            <w:r>
              <w:rPr>
                <w:rFonts w:cs="Arial"/>
                <w:szCs w:val="17"/>
              </w:rPr>
              <w:t xml:space="preserve"> of the need to wash their hands regularly and frequently</w:t>
            </w:r>
            <w:r w:rsidR="00422656">
              <w:rPr>
                <w:rFonts w:cs="Arial"/>
                <w:szCs w:val="17"/>
              </w:rPr>
              <w:t>.</w:t>
            </w:r>
          </w:p>
          <w:p w14:paraId="0457AADB" w14:textId="57F83017" w:rsidR="00863B4A" w:rsidRDefault="00863B4A" w:rsidP="00043C9D">
            <w:pPr>
              <w:pStyle w:val="ListParagraph"/>
              <w:numPr>
                <w:ilvl w:val="0"/>
                <w:numId w:val="19"/>
              </w:numPr>
              <w:spacing w:before="120" w:after="120"/>
              <w:rPr>
                <w:rFonts w:cs="Arial"/>
                <w:szCs w:val="17"/>
              </w:rPr>
            </w:pPr>
            <w:r>
              <w:rPr>
                <w:rFonts w:cs="Arial"/>
                <w:szCs w:val="17"/>
              </w:rPr>
              <w:t>Posters reinforce the need to wash hands regularly and frequently</w:t>
            </w:r>
            <w:r w:rsidR="00422656">
              <w:rPr>
                <w:rFonts w:cs="Arial"/>
                <w:szCs w:val="17"/>
              </w:rPr>
              <w:t>.</w:t>
            </w:r>
          </w:p>
          <w:p w14:paraId="72B70FF5" w14:textId="1A6E5DBB" w:rsidR="00863B4A" w:rsidRPr="007649EA" w:rsidRDefault="00863B4A" w:rsidP="00043C9D">
            <w:pPr>
              <w:pStyle w:val="ListParagraph"/>
              <w:numPr>
                <w:ilvl w:val="0"/>
                <w:numId w:val="19"/>
              </w:numPr>
              <w:spacing w:before="120" w:after="120"/>
              <w:rPr>
                <w:rFonts w:cs="Arial"/>
                <w:szCs w:val="17"/>
              </w:rPr>
            </w:pPr>
            <w:r>
              <w:rPr>
                <w:rFonts w:cs="Arial"/>
                <w:szCs w:val="17"/>
              </w:rPr>
              <w:t>S</w:t>
            </w:r>
            <w:r w:rsidR="005E0785">
              <w:rPr>
                <w:rFonts w:cs="Arial"/>
                <w:szCs w:val="17"/>
              </w:rPr>
              <w:t>ession</w:t>
            </w:r>
            <w:r>
              <w:rPr>
                <w:rFonts w:cs="Arial"/>
                <w:szCs w:val="17"/>
              </w:rPr>
              <w:t xml:space="preserve">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EC0E54" w14:textId="4A2B7523"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1EEB51C" w14:textId="7BA93866" w:rsidR="005E16CF" w:rsidRPr="007649EA" w:rsidRDefault="005E16CF" w:rsidP="00A71D0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7DA6D21A" w14:textId="77777777" w:rsidR="00ED5AF2" w:rsidRPr="007649EA" w:rsidRDefault="00ED5AF2" w:rsidP="00ED5AF2">
            <w:pPr>
              <w:pStyle w:val="Maintext"/>
              <w:jc w:val="center"/>
            </w:pPr>
          </w:p>
        </w:tc>
      </w:tr>
      <w:bookmarkEnd w:id="15"/>
      <w:tr w:rsidR="00ED5AF2" w:rsidRPr="007649EA" w14:paraId="49CEDF5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4F5724" w14:textId="58EC8843" w:rsidR="00ED5AF2" w:rsidRPr="00B6270F" w:rsidRDefault="00EE14B0" w:rsidP="00ED5AF2">
            <w:pPr>
              <w:rPr>
                <w:b/>
                <w:bCs/>
                <w:sz w:val="20"/>
                <w:szCs w:val="20"/>
              </w:rPr>
            </w:pPr>
            <w:r w:rsidRPr="00B6270F">
              <w:rPr>
                <w:b/>
                <w:bCs/>
                <w:sz w:val="20"/>
                <w:szCs w:val="20"/>
              </w:rPr>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BF2E26" w:rsidRPr="007649EA" w14:paraId="3C8A8D79" w14:textId="77777777" w:rsidTr="001205DF">
        <w:trPr>
          <w:cnfStyle w:val="000000010000" w:firstRow="0" w:lastRow="0" w:firstColumn="0" w:lastColumn="0" w:oddVBand="0" w:evenVBand="0" w:oddHBand="0" w:evenHBand="1"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069ADF5" w14:textId="3186DE81" w:rsidR="00BF2E26" w:rsidRDefault="00BF2E26" w:rsidP="00AF2303">
            <w:pPr>
              <w:rPr>
                <w:rFonts w:cs="Arial"/>
                <w:b/>
                <w:bCs/>
                <w:sz w:val="17"/>
                <w:szCs w:val="17"/>
              </w:rPr>
            </w:pPr>
            <w:r>
              <w:rPr>
                <w:rFonts w:cs="Arial"/>
                <w:b/>
                <w:bCs/>
                <w:sz w:val="17"/>
                <w:szCs w:val="17"/>
              </w:rPr>
              <w:lastRenderedPageBreak/>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14340B4" w14:textId="77777777" w:rsidR="00BF2E26" w:rsidRPr="007649EA" w:rsidRDefault="00BF2E26"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5C4FF7" w14:textId="77777777" w:rsidR="00BF2E26" w:rsidRDefault="00BF2E26" w:rsidP="00043C9D">
            <w:pPr>
              <w:pStyle w:val="ListParagraph"/>
              <w:numPr>
                <w:ilvl w:val="0"/>
                <w:numId w:val="25"/>
              </w:numPr>
              <w:spacing w:before="120" w:after="120"/>
              <w:rPr>
                <w:rFonts w:cs="Arial"/>
                <w:szCs w:val="17"/>
              </w:rPr>
            </w:pPr>
            <w:r>
              <w:rPr>
                <w:rFonts w:cs="Arial"/>
                <w:szCs w:val="17"/>
              </w:rPr>
              <w:t>Take fabric chairs out of use where possible.</w:t>
            </w:r>
          </w:p>
          <w:p w14:paraId="3C163C24" w14:textId="08929824" w:rsidR="00BF2E26" w:rsidRPr="00A83A14" w:rsidRDefault="00BF2E26" w:rsidP="00043C9D">
            <w:pPr>
              <w:pStyle w:val="ListParagraph"/>
              <w:numPr>
                <w:ilvl w:val="0"/>
                <w:numId w:val="25"/>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C0E17F5" w14:textId="30125F74" w:rsidR="00BF2E26"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3B9D48B" w14:textId="16AFDA71" w:rsidR="00BF2E26" w:rsidRPr="007649EA" w:rsidRDefault="00BF2E26" w:rsidP="00A71D0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B1B975D" w14:textId="77777777" w:rsidR="00BF2E26" w:rsidRPr="007649EA" w:rsidRDefault="00BF2E26" w:rsidP="00ED5AF2">
            <w:pPr>
              <w:pStyle w:val="Maintext"/>
              <w:jc w:val="center"/>
            </w:pPr>
          </w:p>
        </w:tc>
      </w:tr>
      <w:tr w:rsidR="005D75E9" w:rsidRPr="007649EA" w14:paraId="069A75D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5FF083" w14:textId="403DACAB" w:rsidR="005D75E9" w:rsidRPr="00A17C0B" w:rsidRDefault="005D75E9" w:rsidP="005D75E9">
            <w:pPr>
              <w:rPr>
                <w:b/>
                <w:bCs/>
                <w:sz w:val="20"/>
                <w:szCs w:val="20"/>
              </w:rPr>
            </w:pPr>
            <w:bookmarkStart w:id="16" w:name="_Hlk39472866"/>
            <w:r w:rsidRPr="00A17C0B">
              <w:rPr>
                <w:b/>
                <w:bCs/>
                <w:sz w:val="20"/>
                <w:szCs w:val="20"/>
              </w:rPr>
              <w:t>2.</w:t>
            </w:r>
            <w:r w:rsidR="00F22969">
              <w:rPr>
                <w:b/>
                <w:bCs/>
                <w:sz w:val="20"/>
                <w:szCs w:val="20"/>
              </w:rPr>
              <w:t>4</w:t>
            </w:r>
            <w:r w:rsidRPr="00A17C0B">
              <w:rPr>
                <w:b/>
                <w:bCs/>
                <w:sz w:val="20"/>
                <w:szCs w:val="20"/>
              </w:rPr>
              <w:t xml:space="preserve"> First Aid/D</w:t>
            </w:r>
            <w:r>
              <w:rPr>
                <w:b/>
                <w:bCs/>
                <w:sz w:val="20"/>
                <w:szCs w:val="20"/>
              </w:rPr>
              <w:t>esignated Safeguarding Leads</w:t>
            </w:r>
          </w:p>
        </w:tc>
      </w:tr>
      <w:bookmarkEnd w:id="16"/>
      <w:tr w:rsidR="005D75E9" w:rsidRPr="007649EA" w14:paraId="54453166" w14:textId="77777777" w:rsidTr="001205DF">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vAlign w:val="center"/>
          </w:tcPr>
          <w:p w14:paraId="6EA82919" w14:textId="303007D6" w:rsidR="005D75E9" w:rsidRPr="007649EA" w:rsidRDefault="00F22969" w:rsidP="005D75E9">
            <w:pPr>
              <w:rPr>
                <w:rFonts w:cs="Arial"/>
                <w:b/>
                <w:bCs/>
                <w:sz w:val="17"/>
                <w:szCs w:val="17"/>
              </w:rPr>
            </w:pPr>
            <w:r>
              <w:rPr>
                <w:rFonts w:cs="Arial"/>
                <w:b/>
                <w:bCs/>
                <w:sz w:val="17"/>
                <w:szCs w:val="17"/>
              </w:rPr>
              <w:t>Social Distancing not possible when dealing with first aid and/or safeguarding incidents.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43D9C6B" w14:textId="1E582B4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1CEBC90E" w14:textId="42302D4C" w:rsidR="005D75E9" w:rsidRDefault="00F22969" w:rsidP="00F733D1">
            <w:pPr>
              <w:pStyle w:val="ListParagraph"/>
              <w:numPr>
                <w:ilvl w:val="0"/>
                <w:numId w:val="27"/>
              </w:numPr>
              <w:spacing w:before="40" w:line="276" w:lineRule="auto"/>
              <w:rPr>
                <w:rFonts w:cs="Arial"/>
                <w:szCs w:val="17"/>
              </w:rPr>
            </w:pPr>
            <w:r>
              <w:rPr>
                <w:rFonts w:cs="Arial"/>
                <w:szCs w:val="17"/>
              </w:rPr>
              <w:t>All first aid kits to include masks and gloves for use by staff and young people.</w:t>
            </w:r>
          </w:p>
          <w:p w14:paraId="0D933B72" w14:textId="18A30724" w:rsidR="005D75E9" w:rsidRDefault="00F22969" w:rsidP="005D75E9">
            <w:pPr>
              <w:pStyle w:val="ListParagraph"/>
              <w:numPr>
                <w:ilvl w:val="0"/>
                <w:numId w:val="27"/>
              </w:numPr>
              <w:spacing w:before="120" w:after="120"/>
              <w:rPr>
                <w:rFonts w:cs="Arial"/>
                <w:szCs w:val="17"/>
              </w:rPr>
            </w:pPr>
            <w:r>
              <w:rPr>
                <w:rFonts w:cs="Arial"/>
                <w:szCs w:val="17"/>
              </w:rPr>
              <w:t>Masks and gloves provided to all staff.</w:t>
            </w:r>
          </w:p>
          <w:p w14:paraId="7AEFA1A5" w14:textId="09C8080C" w:rsidR="005D75E9" w:rsidRPr="007649EA" w:rsidRDefault="005D75E9" w:rsidP="00F161F4">
            <w:pPr>
              <w:pStyle w:val="ListParagraph"/>
              <w:numPr>
                <w:ilvl w:val="0"/>
                <w:numId w:val="0"/>
              </w:numPr>
              <w:spacing w:before="40" w:after="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vAlign w:val="center"/>
          </w:tcPr>
          <w:p w14:paraId="5619314C" w14:textId="276D7444" w:rsidR="005D75E9" w:rsidRPr="007649EA" w:rsidRDefault="00A71D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F852247" w14:textId="0F0B5DC4" w:rsidR="005E16CF" w:rsidRPr="007649EA" w:rsidRDefault="005E16CF" w:rsidP="00F2296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180C653" w14:textId="77777777" w:rsidR="005D75E9" w:rsidRPr="007649EA" w:rsidRDefault="005D75E9" w:rsidP="005D75E9">
            <w:pPr>
              <w:pStyle w:val="Maintext"/>
              <w:jc w:val="center"/>
            </w:pPr>
          </w:p>
        </w:tc>
      </w:tr>
      <w:tr w:rsidR="005D75E9" w:rsidRPr="00A17C0B" w14:paraId="1467B8B9" w14:textId="4BE0ED16"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B0883F" w14:textId="29E18697" w:rsidR="005D75E9" w:rsidRPr="00A17C0B" w:rsidRDefault="005D75E9" w:rsidP="005D75E9">
            <w:pPr>
              <w:rPr>
                <w:b/>
                <w:bCs/>
                <w:sz w:val="20"/>
                <w:szCs w:val="20"/>
              </w:rPr>
            </w:pPr>
            <w:bookmarkStart w:id="17" w:name="_Hlk39473312"/>
            <w:r w:rsidRPr="00A17C0B">
              <w:rPr>
                <w:b/>
                <w:bCs/>
                <w:sz w:val="20"/>
                <w:szCs w:val="20"/>
              </w:rPr>
              <w:t>2.</w:t>
            </w:r>
            <w:r w:rsidR="00A71D09">
              <w:rPr>
                <w:b/>
                <w:bCs/>
                <w:sz w:val="20"/>
                <w:szCs w:val="20"/>
              </w:rPr>
              <w:t>5</w:t>
            </w:r>
            <w:r w:rsidRPr="00A17C0B">
              <w:rPr>
                <w:b/>
                <w:bCs/>
                <w:sz w:val="20"/>
                <w:szCs w:val="20"/>
              </w:rPr>
              <w:t xml:space="preserve"> </w:t>
            </w:r>
            <w:r w:rsidR="00F22969">
              <w:rPr>
                <w:b/>
                <w:bCs/>
                <w:sz w:val="20"/>
                <w:szCs w:val="20"/>
              </w:rPr>
              <w:t>Meeting Room at Reception</w:t>
            </w:r>
          </w:p>
        </w:tc>
      </w:tr>
      <w:bookmarkEnd w:id="17"/>
      <w:tr w:rsidR="005D75E9" w:rsidRPr="007649EA" w14:paraId="58210C71" w14:textId="13792581" w:rsidTr="001205DF">
        <w:trPr>
          <w:cnfStyle w:val="000000010000" w:firstRow="0" w:lastRow="0" w:firstColumn="0" w:lastColumn="0" w:oddVBand="0" w:evenVBand="0" w:oddHBand="0" w:evenHBand="1"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84E853" w14:textId="7B64E61F" w:rsidR="005D75E9" w:rsidRPr="007649EA" w:rsidRDefault="00F22969" w:rsidP="005D75E9">
            <w:pPr>
              <w:rPr>
                <w:rFonts w:cs="Arial"/>
                <w:b/>
                <w:bCs/>
                <w:sz w:val="17"/>
                <w:szCs w:val="17"/>
              </w:rPr>
            </w:pPr>
            <w:r>
              <w:rPr>
                <w:rFonts w:cs="Arial"/>
                <w:b/>
                <w:bCs/>
                <w:sz w:val="17"/>
                <w:szCs w:val="17"/>
              </w:rPr>
              <w:t>Meeting</w:t>
            </w:r>
            <w:r w:rsidR="005D75E9">
              <w:rPr>
                <w:rFonts w:cs="Arial"/>
                <w:b/>
                <w:bCs/>
                <w:sz w:val="17"/>
                <w:szCs w:val="17"/>
              </w:rPr>
              <w:t xml:space="preserve"> room</w:t>
            </w:r>
            <w:r>
              <w:rPr>
                <w:rFonts w:cs="Arial"/>
                <w:b/>
                <w:bCs/>
                <w:sz w:val="17"/>
                <w:szCs w:val="17"/>
              </w:rPr>
              <w:t xml:space="preserve"> at reception</w:t>
            </w:r>
            <w:r w:rsidR="005D75E9">
              <w:rPr>
                <w:rFonts w:cs="Arial"/>
                <w:b/>
                <w:bCs/>
                <w:sz w:val="17"/>
                <w:szCs w:val="17"/>
              </w:rPr>
              <w:t xml:space="preserve"> </w:t>
            </w:r>
            <w:r w:rsidR="001205DF">
              <w:rPr>
                <w:rFonts w:cs="Arial"/>
                <w:b/>
                <w:bCs/>
                <w:sz w:val="17"/>
                <w:szCs w:val="17"/>
              </w:rPr>
              <w:t>is</w:t>
            </w:r>
            <w:r w:rsidR="005D75E9">
              <w:rPr>
                <w:rFonts w:cs="Arial"/>
                <w:b/>
                <w:bCs/>
                <w:sz w:val="17"/>
                <w:szCs w:val="17"/>
              </w:rPr>
              <w:t xml:space="preserve">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D1A2EC" w14:textId="7FF90F5E"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B11C790" w14:textId="3D40DC80" w:rsidR="005D75E9" w:rsidRPr="007649EA" w:rsidRDefault="001205DF" w:rsidP="005D75E9">
            <w:pPr>
              <w:pStyle w:val="ListParagraph"/>
              <w:numPr>
                <w:ilvl w:val="0"/>
                <w:numId w:val="28"/>
              </w:numPr>
              <w:spacing w:before="120" w:after="120"/>
              <w:rPr>
                <w:rFonts w:cs="Arial"/>
                <w:szCs w:val="17"/>
              </w:rPr>
            </w:pPr>
            <w:r>
              <w:rPr>
                <w:rFonts w:cs="Arial"/>
                <w:szCs w:val="17"/>
              </w:rPr>
              <w:t>The 1:1</w:t>
            </w:r>
            <w:r w:rsidR="005D75E9" w:rsidRPr="007649EA">
              <w:rPr>
                <w:rFonts w:cs="Arial"/>
                <w:szCs w:val="17"/>
              </w:rPr>
              <w:t xml:space="preserve"> room</w:t>
            </w:r>
            <w:r w:rsidR="005D75E9">
              <w:rPr>
                <w:rFonts w:cs="Arial"/>
                <w:szCs w:val="17"/>
              </w:rPr>
              <w:t xml:space="preserve"> </w:t>
            </w:r>
            <w:r>
              <w:rPr>
                <w:rFonts w:cs="Arial"/>
                <w:szCs w:val="17"/>
              </w:rPr>
              <w:t>is</w:t>
            </w:r>
            <w:r w:rsidR="005D75E9">
              <w:rPr>
                <w:rFonts w:cs="Arial"/>
                <w:szCs w:val="17"/>
              </w:rPr>
              <w:t xml:space="preserve"> designated for</w:t>
            </w:r>
            <w:r w:rsidR="005D75E9" w:rsidRPr="007649EA">
              <w:rPr>
                <w:rFonts w:cs="Arial"/>
                <w:szCs w:val="17"/>
              </w:rPr>
              <w:t xml:space="preserve"> </w:t>
            </w:r>
            <w:r>
              <w:rPr>
                <w:rFonts w:cs="Arial"/>
                <w:szCs w:val="17"/>
              </w:rPr>
              <w:t>visitors/YP</w:t>
            </w:r>
            <w:r w:rsidR="005D75E9" w:rsidRPr="007649EA">
              <w:rPr>
                <w:rFonts w:cs="Arial"/>
                <w:szCs w:val="17"/>
              </w:rPr>
              <w:t xml:space="preserve"> with suspected COVID-19 whilst collection is arranged</w:t>
            </w:r>
            <w:r w:rsidR="005D75E9">
              <w:rPr>
                <w:rFonts w:cs="Arial"/>
                <w:szCs w:val="17"/>
              </w:rPr>
              <w:t>.</w:t>
            </w:r>
          </w:p>
          <w:p w14:paraId="4E559D39" w14:textId="566C5A00" w:rsidR="005D75E9" w:rsidRPr="007649EA" w:rsidRDefault="005D75E9" w:rsidP="007F3F85">
            <w:pPr>
              <w:pStyle w:val="ListParagraph"/>
              <w:numPr>
                <w:ilvl w:val="0"/>
                <w:numId w:val="28"/>
              </w:numPr>
              <w:spacing w:before="40" w:after="20"/>
              <w:rPr>
                <w:rFonts w:cs="Arial"/>
                <w:szCs w:val="17"/>
              </w:rPr>
            </w:pPr>
            <w:r>
              <w:rPr>
                <w:rFonts w:cs="Arial"/>
                <w:szCs w:val="17"/>
              </w:rPr>
              <w:t xml:space="preserve">Procedures are in place for </w:t>
            </w:r>
            <w:r w:rsidR="001205DF">
              <w:rPr>
                <w:rFonts w:cs="Arial"/>
                <w:szCs w:val="17"/>
              </w:rPr>
              <w:t>the enablement</w:t>
            </w:r>
            <w:r>
              <w:rPr>
                <w:rFonts w:cs="Arial"/>
                <w:szCs w:val="17"/>
              </w:rPr>
              <w:t xml:space="preserve"> room to be</w:t>
            </w:r>
            <w:r w:rsidRPr="007649EA">
              <w:rPr>
                <w:rFonts w:cs="Arial"/>
                <w:szCs w:val="17"/>
              </w:rPr>
              <w:t xml:space="preserve"> cleaned after suspected COVID-19 cases, along with other affected areas, including toilets</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7D6C6C" w14:textId="556A5555" w:rsidR="005D75E9" w:rsidRPr="007649EA" w:rsidRDefault="005E16CF"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7B54778" w14:textId="68DD31D0" w:rsidR="005D75E9" w:rsidRPr="007649EA" w:rsidRDefault="005D75E9" w:rsidP="00F2296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083B771" w14:textId="11415C28" w:rsidR="005D75E9" w:rsidRPr="007649EA" w:rsidRDefault="005D75E9" w:rsidP="005D75E9">
            <w:pPr>
              <w:pStyle w:val="Maintext"/>
              <w:jc w:val="center"/>
            </w:pPr>
          </w:p>
        </w:tc>
      </w:tr>
      <w:tr w:rsidR="005D75E9" w:rsidRPr="00A17C0B" w14:paraId="3BF10B2E" w14:textId="77777777"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F945A0" w14:textId="12AEF9D0" w:rsidR="005D75E9" w:rsidRPr="00A17C0B" w:rsidRDefault="005D75E9" w:rsidP="005D75E9">
            <w:pPr>
              <w:rPr>
                <w:b/>
                <w:bCs/>
                <w:sz w:val="20"/>
                <w:szCs w:val="20"/>
              </w:rPr>
            </w:pPr>
            <w:r w:rsidRPr="00A17C0B">
              <w:rPr>
                <w:b/>
                <w:bCs/>
                <w:sz w:val="20"/>
                <w:szCs w:val="20"/>
              </w:rPr>
              <w:t>2.</w:t>
            </w:r>
            <w:r w:rsidR="00A71D09">
              <w:rPr>
                <w:b/>
                <w:bCs/>
                <w:sz w:val="20"/>
                <w:szCs w:val="20"/>
              </w:rPr>
              <w:t>6</w:t>
            </w:r>
            <w:r>
              <w:rPr>
                <w:b/>
                <w:bCs/>
                <w:sz w:val="20"/>
                <w:szCs w:val="20"/>
              </w:rPr>
              <w:t xml:space="preserve"> Communication with parents</w:t>
            </w:r>
          </w:p>
        </w:tc>
      </w:tr>
      <w:tr w:rsidR="005D75E9" w:rsidRPr="007649EA" w14:paraId="1DB88CE7" w14:textId="77777777" w:rsidTr="006F65CE">
        <w:trPr>
          <w:cnfStyle w:val="000000010000" w:firstRow="0" w:lastRow="0" w:firstColumn="0" w:lastColumn="0" w:oddVBand="0" w:evenVBand="0" w:oddHBand="0" w:evenHBand="1"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6E73335" w14:textId="318C3BC2" w:rsidR="005D75E9" w:rsidRPr="007649EA" w:rsidRDefault="005D75E9" w:rsidP="005D75E9">
            <w:pPr>
              <w:rPr>
                <w:rFonts w:cs="Arial"/>
                <w:b/>
                <w:bCs/>
                <w:sz w:val="17"/>
                <w:szCs w:val="17"/>
              </w:rPr>
            </w:pPr>
            <w:r>
              <w:rPr>
                <w:rFonts w:cs="Arial"/>
                <w:b/>
                <w:bCs/>
                <w:sz w:val="17"/>
                <w:szCs w:val="17"/>
              </w:rPr>
              <w:t xml:space="preserve">Parents and carers are not fully informed of the health and safety requirements for the opening of the </w:t>
            </w:r>
            <w:r w:rsidR="00225DD3">
              <w:rPr>
                <w:rFonts w:cs="Arial"/>
                <w:b/>
                <w:bCs/>
                <w:sz w:val="17"/>
                <w:szCs w:val="17"/>
              </w:rPr>
              <w:t>centre</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A42343" w14:textId="59C7BB4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7BAC22" w14:textId="5799F02C" w:rsidR="005D75E9" w:rsidRDefault="005D75E9" w:rsidP="00F733D1">
            <w:pPr>
              <w:pStyle w:val="ListParagraph"/>
              <w:numPr>
                <w:ilvl w:val="0"/>
                <w:numId w:val="29"/>
              </w:numPr>
              <w:spacing w:before="40" w:line="276" w:lineRule="auto"/>
              <w:rPr>
                <w:rFonts w:cs="Arial"/>
                <w:szCs w:val="17"/>
              </w:rPr>
            </w:pPr>
            <w:r>
              <w:rPr>
                <w:rFonts w:cs="Arial"/>
                <w:szCs w:val="17"/>
              </w:rPr>
              <w:t xml:space="preserve">As part of the overall communications strategy referenced in 1.12, parents are kept up to date with information, guidance and the </w:t>
            </w:r>
            <w:r w:rsidR="00225DD3">
              <w:rPr>
                <w:rFonts w:cs="Arial"/>
                <w:szCs w:val="17"/>
              </w:rPr>
              <w:t>centre</w:t>
            </w:r>
            <w:r>
              <w:rPr>
                <w:rFonts w:cs="Arial"/>
                <w:szCs w:val="17"/>
              </w:rPr>
              <w:t>’s expectations using a range of communication tools.</w:t>
            </w:r>
          </w:p>
          <w:p w14:paraId="29E9A539" w14:textId="6BDD5D43" w:rsidR="005D75E9" w:rsidRPr="00F22969" w:rsidRDefault="005D75E9" w:rsidP="00F22969">
            <w:p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3743422" w14:textId="6B9B2ED1" w:rsidR="005D75E9" w:rsidRPr="007649EA" w:rsidRDefault="00CA02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C00A737" w14:textId="7CDF9A02" w:rsidR="005D75E9" w:rsidRPr="007649EA" w:rsidRDefault="005D75E9" w:rsidP="00F2296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01B988F" w14:textId="77777777" w:rsidR="005D75E9" w:rsidRPr="007649EA" w:rsidRDefault="005D75E9" w:rsidP="005D75E9">
            <w:pPr>
              <w:pStyle w:val="Maintext"/>
              <w:jc w:val="center"/>
            </w:pPr>
          </w:p>
        </w:tc>
      </w:tr>
      <w:tr w:rsidR="005D75E9" w:rsidRPr="007649EA" w14:paraId="43E72A0D" w14:textId="77777777" w:rsidTr="006F65CE">
        <w:trPr>
          <w:cnfStyle w:val="000000100000" w:firstRow="0" w:lastRow="0" w:firstColumn="0" w:lastColumn="0" w:oddVBand="0" w:evenVBand="0" w:oddHBand="1" w:evenHBand="0"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02436C" w14:textId="2440B2F2" w:rsidR="005D75E9" w:rsidRPr="007649EA" w:rsidRDefault="005D75E9" w:rsidP="005D75E9">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DE16758" w14:textId="5E686AAF"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592222F" w14:textId="36326212" w:rsidR="005D75E9" w:rsidRPr="007649EA" w:rsidRDefault="005D75E9" w:rsidP="005D75E9">
            <w:pPr>
              <w:pStyle w:val="ListParagraph"/>
              <w:numPr>
                <w:ilvl w:val="0"/>
                <w:numId w:val="30"/>
              </w:numPr>
              <w:spacing w:before="120" w:after="120"/>
              <w:rPr>
                <w:rFonts w:cs="Arial"/>
                <w:szCs w:val="17"/>
              </w:rPr>
            </w:pPr>
            <w:r>
              <w:rPr>
                <w:rFonts w:cs="Arial"/>
                <w:szCs w:val="17"/>
              </w:rPr>
              <w:t xml:space="preserve">Key messages in line with government guidance are reinforced on a weekly basis via the </w:t>
            </w:r>
            <w:r w:rsidR="00225DD3">
              <w:rPr>
                <w:rFonts w:cs="Arial"/>
                <w:szCs w:val="17"/>
              </w:rPr>
              <w:t>centre</w:t>
            </w:r>
            <w:r>
              <w:rPr>
                <w:rFonts w:cs="Arial"/>
                <w:szCs w:val="17"/>
              </w:rPr>
              <w:t>’s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3657A5" w14:textId="6BBAA776" w:rsidR="005D75E9" w:rsidRPr="007649EA" w:rsidRDefault="00CA02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9CCFE13" w14:textId="29244201" w:rsidR="005D75E9" w:rsidRPr="007649EA" w:rsidRDefault="005D75E9" w:rsidP="00F2296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83C1464" w14:textId="77777777" w:rsidR="005D75E9" w:rsidRPr="007649EA" w:rsidRDefault="005D75E9" w:rsidP="005D75E9">
            <w:pPr>
              <w:pStyle w:val="Maintext"/>
              <w:jc w:val="center"/>
            </w:pPr>
          </w:p>
        </w:tc>
      </w:tr>
      <w:tr w:rsidR="005D75E9" w:rsidRPr="007649EA" w14:paraId="5E933B83" w14:textId="77777777"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3698DE" w14:textId="1BD36661" w:rsidR="005D75E9" w:rsidRPr="003D6D0C" w:rsidRDefault="005D75E9" w:rsidP="005D75E9">
            <w:pPr>
              <w:rPr>
                <w:b/>
                <w:bCs/>
                <w:sz w:val="20"/>
                <w:szCs w:val="20"/>
              </w:rPr>
            </w:pPr>
            <w:r w:rsidRPr="003D6D0C">
              <w:rPr>
                <w:b/>
                <w:bCs/>
                <w:sz w:val="20"/>
                <w:szCs w:val="20"/>
              </w:rPr>
              <w:t>2.</w:t>
            </w:r>
            <w:r w:rsidR="00A71D09">
              <w:rPr>
                <w:b/>
                <w:bCs/>
                <w:sz w:val="20"/>
                <w:szCs w:val="20"/>
              </w:rPr>
              <w:t>7</w:t>
            </w:r>
            <w:r w:rsidRPr="003D6D0C">
              <w:rPr>
                <w:b/>
                <w:bCs/>
                <w:sz w:val="20"/>
                <w:szCs w:val="20"/>
              </w:rPr>
              <w:t xml:space="preserve"> </w:t>
            </w:r>
            <w:r>
              <w:rPr>
                <w:b/>
                <w:bCs/>
                <w:sz w:val="20"/>
                <w:szCs w:val="20"/>
              </w:rPr>
              <w:t>Personal Protective Equipment (PPE)</w:t>
            </w:r>
          </w:p>
        </w:tc>
      </w:tr>
      <w:tr w:rsidR="005D75E9" w:rsidRPr="007649EA" w14:paraId="0A77089D" w14:textId="77777777" w:rsidTr="005E16CF">
        <w:trPr>
          <w:cnfStyle w:val="000000100000" w:firstRow="0" w:lastRow="0" w:firstColumn="0" w:lastColumn="0" w:oddVBand="0" w:evenVBand="0" w:oddHBand="1" w:evenHBand="0"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5EF9A3" w14:textId="5F078E06"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9BD561"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EBC68" w14:textId="1FEE5F43" w:rsidR="005D75E9" w:rsidRPr="007649EA" w:rsidRDefault="005D75E9" w:rsidP="00F733D1">
            <w:pPr>
              <w:pStyle w:val="ListParagraph"/>
              <w:numPr>
                <w:ilvl w:val="0"/>
                <w:numId w:val="31"/>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148B6858" w14:textId="77777777" w:rsidR="005D75E9" w:rsidRDefault="005D75E9" w:rsidP="005D75E9">
            <w:pPr>
              <w:pStyle w:val="ListParagraph"/>
              <w:numPr>
                <w:ilvl w:val="0"/>
                <w:numId w:val="31"/>
              </w:numPr>
              <w:spacing w:line="276" w:lineRule="auto"/>
              <w:rPr>
                <w:rFonts w:cs="Arial"/>
                <w:szCs w:val="17"/>
              </w:rPr>
            </w:pPr>
            <w:r w:rsidRPr="007649EA">
              <w:rPr>
                <w:rFonts w:cs="Arial"/>
                <w:szCs w:val="17"/>
              </w:rPr>
              <w:t>Staff are reminded that wearing of gloves is not a substitute for good handwashing</w:t>
            </w:r>
            <w:r>
              <w:rPr>
                <w:rFonts w:cs="Arial"/>
                <w:szCs w:val="17"/>
              </w:rPr>
              <w:t>.</w:t>
            </w:r>
          </w:p>
          <w:p w14:paraId="69D16DE0" w14:textId="77777777" w:rsidR="00F22969" w:rsidRDefault="00F22969" w:rsidP="005D75E9">
            <w:pPr>
              <w:pStyle w:val="ListParagraph"/>
              <w:numPr>
                <w:ilvl w:val="0"/>
                <w:numId w:val="31"/>
              </w:numPr>
              <w:spacing w:line="276" w:lineRule="auto"/>
              <w:rPr>
                <w:rFonts w:cs="Arial"/>
                <w:szCs w:val="17"/>
              </w:rPr>
            </w:pPr>
            <w:r>
              <w:rPr>
                <w:rFonts w:cs="Arial"/>
                <w:szCs w:val="17"/>
              </w:rPr>
              <w:lastRenderedPageBreak/>
              <w:t>All staff issued with personal supply of gloves, masks, sanitiser and tissues in bum bag.</w:t>
            </w:r>
          </w:p>
          <w:p w14:paraId="54713C90" w14:textId="07F7900C" w:rsidR="00842037" w:rsidRPr="00CA6362" w:rsidRDefault="00182A32" w:rsidP="005D75E9">
            <w:pPr>
              <w:pStyle w:val="ListParagraph"/>
              <w:numPr>
                <w:ilvl w:val="0"/>
                <w:numId w:val="31"/>
              </w:numPr>
              <w:spacing w:line="276" w:lineRule="auto"/>
              <w:rPr>
                <w:rFonts w:cs="Arial"/>
                <w:szCs w:val="17"/>
              </w:rPr>
            </w:pPr>
            <w:r>
              <w:rPr>
                <w:rFonts w:cs="Arial"/>
                <w:szCs w:val="17"/>
              </w:rPr>
              <w:t xml:space="preserve">All children, young people and visitors over the age of 11 who enter the Youth Zone should wear a face covering unless they have a </w:t>
            </w:r>
            <w:r w:rsidR="008F11DA">
              <w:rPr>
                <w:rFonts w:cs="Arial"/>
                <w:szCs w:val="17"/>
              </w:rPr>
              <w:t>good reason</w:t>
            </w:r>
            <w:r>
              <w:rPr>
                <w:rFonts w:cs="Arial"/>
                <w:szCs w:val="17"/>
              </w:rPr>
              <w:t xml:space="preserve"> not to.   </w:t>
            </w:r>
            <w:r w:rsidR="008F11DA">
              <w:rPr>
                <w:rFonts w:cs="Arial"/>
                <w:szCs w:val="17"/>
              </w:rPr>
              <w:t>Face coverings can be provided by reception or visitors can choose to wear their own.  Face coverings do not need to be worn when outside, eating, taking part in physical activity or if there is a good reason for them not to be worn.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D40E6" w14:textId="05355509" w:rsidR="005D75E9" w:rsidRPr="007649EA" w:rsidRDefault="00A71D09" w:rsidP="005D75E9">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448E0A" w14:textId="60E96C9C" w:rsidR="005D75E9" w:rsidRDefault="005E16CF" w:rsidP="005D75E9">
            <w:pPr>
              <w:pStyle w:val="ListParagraph"/>
            </w:pPr>
            <w:r>
              <w:t xml:space="preserve">Relevant PPE </w:t>
            </w:r>
            <w:r w:rsidR="00CA0209">
              <w:t>is in the Youth Zone inlcuding</w:t>
            </w:r>
            <w:r>
              <w:t xml:space="preserve"> hand sanitiser, disinfectant cleaning sprayers, gloves  and social distancing signage</w:t>
            </w:r>
          </w:p>
          <w:p w14:paraId="3E1F7033" w14:textId="03784390" w:rsidR="00842037" w:rsidRPr="007649EA" w:rsidRDefault="00842037" w:rsidP="005D75E9">
            <w:pPr>
              <w:pStyle w:val="ListParagraph"/>
            </w:pPr>
            <w:r>
              <w:lastRenderedPageBreak/>
              <w:t>All children and young people who visit the Youth Zone are offered a face covering to wear during their visit</w:t>
            </w:r>
            <w:r w:rsidR="00570FBF">
              <w:t xml:space="preserve"> and will be asked to wear a face covering if 2m distance can not be achieved.</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7203AA7" w14:textId="77777777" w:rsidR="005D75E9" w:rsidRPr="007649EA" w:rsidRDefault="005D75E9" w:rsidP="005D75E9">
            <w:pPr>
              <w:pStyle w:val="Maintext"/>
              <w:jc w:val="center"/>
            </w:pPr>
          </w:p>
        </w:tc>
      </w:tr>
      <w:tr w:rsidR="005D75E9" w:rsidRPr="007271D3" w14:paraId="6A0BE19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909DA63" w14:textId="53BD776A" w:rsidR="005D75E9" w:rsidRPr="00351E47" w:rsidRDefault="005D75E9" w:rsidP="005D75E9">
            <w:pPr>
              <w:rPr>
                <w:b/>
                <w:bCs/>
                <w:color w:val="FFFFFF" w:themeColor="background1"/>
              </w:rPr>
            </w:pPr>
            <w:r>
              <w:rPr>
                <w:b/>
                <w:bCs/>
                <w:color w:val="FFFFFF" w:themeColor="background1"/>
              </w:rPr>
              <w:t>3. Maximising social distancing measures</w:t>
            </w:r>
          </w:p>
        </w:tc>
      </w:tr>
      <w:tr w:rsidR="005D75E9" w:rsidRPr="007649EA" w14:paraId="18CF4EA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338DB0" w14:textId="086401F2" w:rsidR="005D75E9" w:rsidRPr="000544A5" w:rsidRDefault="005D75E9" w:rsidP="005D75E9">
            <w:pPr>
              <w:rPr>
                <w:b/>
                <w:bCs/>
                <w:sz w:val="20"/>
                <w:szCs w:val="20"/>
              </w:rPr>
            </w:pPr>
            <w:r>
              <w:rPr>
                <w:b/>
                <w:bCs/>
                <w:sz w:val="20"/>
                <w:szCs w:val="20"/>
              </w:rPr>
              <w:t xml:space="preserve">3.1 </w:t>
            </w:r>
            <w:r w:rsidR="00225DD3">
              <w:rPr>
                <w:b/>
                <w:bCs/>
                <w:sz w:val="20"/>
                <w:szCs w:val="20"/>
              </w:rPr>
              <w:t>Visitor &amp; YP</w:t>
            </w:r>
            <w:r>
              <w:rPr>
                <w:b/>
                <w:bCs/>
                <w:sz w:val="20"/>
                <w:szCs w:val="20"/>
              </w:rPr>
              <w:t xml:space="preserve"> behaviour</w:t>
            </w:r>
          </w:p>
        </w:tc>
      </w:tr>
      <w:tr w:rsidR="005D75E9" w:rsidRPr="007649EA" w14:paraId="1DD62E6A" w14:textId="77777777" w:rsidTr="006F65CE">
        <w:trPr>
          <w:cnfStyle w:val="000000010000" w:firstRow="0" w:lastRow="0" w:firstColumn="0" w:lastColumn="0" w:oddVBand="0" w:evenVBand="0" w:oddHBand="0" w:evenHBand="1"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098C4C" w14:textId="3EEACA1E" w:rsidR="005D75E9" w:rsidRPr="007649EA" w:rsidRDefault="00225DD3" w:rsidP="005D75E9">
            <w:pPr>
              <w:rPr>
                <w:rFonts w:cs="Arial"/>
                <w:b/>
                <w:bCs/>
                <w:sz w:val="17"/>
                <w:szCs w:val="17"/>
              </w:rPr>
            </w:pPr>
            <w:r>
              <w:rPr>
                <w:rFonts w:cs="Arial"/>
                <w:b/>
                <w:bCs/>
                <w:sz w:val="17"/>
                <w:szCs w:val="17"/>
              </w:rPr>
              <w:t>Visitor &amp; YP behaviour</w:t>
            </w:r>
            <w:r w:rsidR="005D75E9">
              <w:rPr>
                <w:rFonts w:cs="Arial"/>
                <w:b/>
                <w:bCs/>
                <w:sz w:val="17"/>
                <w:szCs w:val="17"/>
              </w:rPr>
              <w:t xml:space="preserve">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D5836D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21E34D2" w14:textId="38960017" w:rsidR="005D75E9" w:rsidRDefault="005D75E9" w:rsidP="005D75E9">
            <w:pPr>
              <w:pStyle w:val="ListParagraph"/>
              <w:numPr>
                <w:ilvl w:val="0"/>
                <w:numId w:val="32"/>
              </w:numPr>
              <w:rPr>
                <w:rFonts w:cs="Arial"/>
                <w:szCs w:val="17"/>
              </w:rPr>
            </w:pPr>
            <w:r>
              <w:rPr>
                <w:rFonts w:cs="Arial"/>
                <w:szCs w:val="17"/>
              </w:rPr>
              <w:t xml:space="preserve">Clear messaging to </w:t>
            </w:r>
            <w:r w:rsidR="00225DD3">
              <w:rPr>
                <w:rFonts w:cs="Arial"/>
                <w:szCs w:val="17"/>
              </w:rPr>
              <w:t>visitors &amp; YP</w:t>
            </w:r>
            <w:r>
              <w:rPr>
                <w:rFonts w:cs="Arial"/>
                <w:szCs w:val="17"/>
              </w:rPr>
              <w:t xml:space="preserve"> on the importance and reasons for social distancing is reinforced throughout the day by staff and through posters and floor markings. For young children this is done through age-appropriate methods</w:t>
            </w:r>
            <w:r w:rsidR="00F22969">
              <w:rPr>
                <w:rFonts w:cs="Arial"/>
                <w:szCs w:val="17"/>
              </w:rPr>
              <w:t>.</w:t>
            </w:r>
          </w:p>
          <w:p w14:paraId="1517A11C" w14:textId="4542F69C" w:rsidR="005D75E9" w:rsidRDefault="005D75E9" w:rsidP="005D75E9">
            <w:pPr>
              <w:pStyle w:val="ListParagraph"/>
              <w:numPr>
                <w:ilvl w:val="0"/>
                <w:numId w:val="32"/>
              </w:numPr>
              <w:rPr>
                <w:rFonts w:cs="Arial"/>
                <w:szCs w:val="17"/>
              </w:rPr>
            </w:pPr>
            <w:r>
              <w:rPr>
                <w:rFonts w:cs="Arial"/>
                <w:szCs w:val="17"/>
              </w:rPr>
              <w:t>Staff model social distancing consistently.</w:t>
            </w:r>
          </w:p>
          <w:p w14:paraId="66D226E8" w14:textId="46F854A9" w:rsidR="005D75E9" w:rsidRDefault="005D75E9" w:rsidP="005D75E9">
            <w:pPr>
              <w:pStyle w:val="ListParagraph"/>
              <w:numPr>
                <w:ilvl w:val="0"/>
                <w:numId w:val="32"/>
              </w:numPr>
              <w:rPr>
                <w:rFonts w:cs="Arial"/>
                <w:szCs w:val="17"/>
              </w:rPr>
            </w:pPr>
            <w:r>
              <w:rPr>
                <w:rFonts w:cs="Arial"/>
                <w:szCs w:val="17"/>
              </w:rPr>
              <w:t xml:space="preserve">The movement of </w:t>
            </w:r>
            <w:r w:rsidR="00225DD3">
              <w:rPr>
                <w:rFonts w:cs="Arial"/>
                <w:szCs w:val="17"/>
              </w:rPr>
              <w:t>visitors &amp; YP</w:t>
            </w:r>
            <w:r>
              <w:rPr>
                <w:rFonts w:cs="Arial"/>
                <w:szCs w:val="17"/>
              </w:rPr>
              <w:t xml:space="preserve"> around the </w:t>
            </w:r>
            <w:r w:rsidR="00225DD3">
              <w:rPr>
                <w:rFonts w:cs="Arial"/>
                <w:szCs w:val="17"/>
              </w:rPr>
              <w:t>centre</w:t>
            </w:r>
            <w:r>
              <w:rPr>
                <w:rFonts w:cs="Arial"/>
                <w:szCs w:val="17"/>
              </w:rPr>
              <w:t xml:space="preserve"> is minimised.</w:t>
            </w:r>
          </w:p>
          <w:p w14:paraId="35579153" w14:textId="31F45853" w:rsidR="005D75E9" w:rsidRDefault="005D75E9" w:rsidP="005D75E9">
            <w:pPr>
              <w:pStyle w:val="ListParagraph"/>
              <w:numPr>
                <w:ilvl w:val="0"/>
                <w:numId w:val="32"/>
              </w:numPr>
              <w:rPr>
                <w:rFonts w:cs="Arial"/>
                <w:szCs w:val="17"/>
              </w:rPr>
            </w:pPr>
            <w:r>
              <w:rPr>
                <w:rFonts w:cs="Arial"/>
                <w:szCs w:val="17"/>
              </w:rPr>
              <w:t>Large gatherings are avoided.</w:t>
            </w:r>
          </w:p>
          <w:p w14:paraId="0B087C3B" w14:textId="7E89CCE7" w:rsidR="005D75E9" w:rsidRDefault="005D75E9" w:rsidP="005D75E9">
            <w:pPr>
              <w:pStyle w:val="ListParagraph"/>
              <w:numPr>
                <w:ilvl w:val="0"/>
                <w:numId w:val="32"/>
              </w:numPr>
              <w:rPr>
                <w:rFonts w:cs="Arial"/>
                <w:szCs w:val="17"/>
              </w:rPr>
            </w:pPr>
            <w:r>
              <w:rPr>
                <w:rFonts w:cs="Arial"/>
                <w:szCs w:val="17"/>
              </w:rPr>
              <w:t>Break times and lunch times are structured</w:t>
            </w:r>
            <w:r w:rsidR="00F22969">
              <w:rPr>
                <w:rFonts w:cs="Arial"/>
                <w:szCs w:val="17"/>
              </w:rPr>
              <w:t xml:space="preserve"> and staggered</w:t>
            </w:r>
            <w:r>
              <w:rPr>
                <w:rFonts w:cs="Arial"/>
                <w:szCs w:val="17"/>
              </w:rPr>
              <w:t xml:space="preserve"> to support social distancing and are closely supervised.</w:t>
            </w:r>
          </w:p>
          <w:p w14:paraId="3A55658A" w14:textId="38A464CF" w:rsidR="005D75E9" w:rsidRDefault="005D75E9" w:rsidP="005D75E9">
            <w:pPr>
              <w:pStyle w:val="ListParagraph"/>
              <w:numPr>
                <w:ilvl w:val="0"/>
                <w:numId w:val="32"/>
              </w:numPr>
              <w:rPr>
                <w:rFonts w:cs="Arial"/>
                <w:szCs w:val="17"/>
              </w:rPr>
            </w:pPr>
            <w:r>
              <w:rPr>
                <w:rFonts w:cs="Arial"/>
                <w:szCs w:val="17"/>
              </w:rPr>
              <w:t xml:space="preserve">The </w:t>
            </w:r>
            <w:r w:rsidR="00225DD3">
              <w:rPr>
                <w:rFonts w:cs="Arial"/>
                <w:szCs w:val="17"/>
              </w:rPr>
              <w:t>centre</w:t>
            </w:r>
            <w:r>
              <w:rPr>
                <w:rFonts w:cs="Arial"/>
                <w:szCs w:val="17"/>
              </w:rPr>
              <w:t xml:space="preserve">’s behaviour policy has been revised to include compliance with social distancing and this has been communicated to staff, </w:t>
            </w:r>
            <w:r w:rsidR="00225DD3">
              <w:rPr>
                <w:rFonts w:cs="Arial"/>
                <w:szCs w:val="17"/>
              </w:rPr>
              <w:t xml:space="preserve">members </w:t>
            </w:r>
            <w:r>
              <w:rPr>
                <w:rFonts w:cs="Arial"/>
                <w:szCs w:val="17"/>
              </w:rPr>
              <w:t>and parents.</w:t>
            </w:r>
          </w:p>
          <w:p w14:paraId="6305A9BA" w14:textId="18838E62" w:rsidR="005D75E9" w:rsidRDefault="005D75E9" w:rsidP="005D75E9">
            <w:pPr>
              <w:pStyle w:val="ListParagraph"/>
              <w:numPr>
                <w:ilvl w:val="0"/>
                <w:numId w:val="32"/>
              </w:numPr>
              <w:rPr>
                <w:rFonts w:cs="Arial"/>
                <w:szCs w:val="17"/>
              </w:rPr>
            </w:pPr>
            <w:r>
              <w:rPr>
                <w:rFonts w:cs="Arial"/>
                <w:szCs w:val="17"/>
              </w:rPr>
              <w:t>Senior leaders monitor areas where there are breaches of social distancing measures and arrangements are reviewed.</w:t>
            </w:r>
          </w:p>
          <w:p w14:paraId="32A03106" w14:textId="516210F5" w:rsidR="005D75E9" w:rsidRPr="00225DD3" w:rsidRDefault="005D75E9" w:rsidP="00225DD3">
            <w:pPr>
              <w:pStyle w:val="ListParagraph"/>
              <w:numPr>
                <w:ilvl w:val="0"/>
                <w:numId w:val="32"/>
              </w:numPr>
              <w:rPr>
                <w:rFonts w:cs="Arial"/>
                <w:szCs w:val="17"/>
              </w:rPr>
            </w:pPr>
            <w:r>
              <w:rPr>
                <w:rFonts w:cs="Arial"/>
                <w:szCs w:val="17"/>
              </w:rPr>
              <w:t>Messages to parents</w:t>
            </w:r>
            <w:r w:rsidR="00225DD3">
              <w:rPr>
                <w:rFonts w:cs="Arial"/>
                <w:szCs w:val="17"/>
              </w:rPr>
              <w:t xml:space="preserve"> &amp; members</w:t>
            </w:r>
            <w:r>
              <w:rPr>
                <w:rFonts w:cs="Arial"/>
                <w:szCs w:val="17"/>
              </w:rPr>
              <w:t xml:space="preserve"> reinforce the importance of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6858AB2" w14:textId="6F466F28" w:rsidR="005D75E9" w:rsidRPr="007649EA" w:rsidRDefault="005E16CF"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C26AE80" w14:textId="221D8245" w:rsidR="005D75E9" w:rsidRPr="007649EA" w:rsidRDefault="005E16CF" w:rsidP="005D75E9">
            <w:pPr>
              <w:pStyle w:val="ListParagraph"/>
            </w:pPr>
            <w:r>
              <w:t xml:space="preserve">Only appropriate to visitors and contractors at the moment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3012430" w14:textId="77777777" w:rsidR="005D75E9" w:rsidRPr="007649EA" w:rsidRDefault="005D75E9" w:rsidP="005D75E9">
            <w:pPr>
              <w:pStyle w:val="Maintext"/>
              <w:jc w:val="center"/>
            </w:pPr>
          </w:p>
        </w:tc>
      </w:tr>
      <w:tr w:rsidR="005D75E9" w:rsidRPr="007649EA" w14:paraId="5C8C5C9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3655F5" w14:textId="74AE8425" w:rsidR="005D75E9" w:rsidRPr="006F1187" w:rsidRDefault="005D75E9" w:rsidP="005D75E9">
            <w:pPr>
              <w:rPr>
                <w:b/>
                <w:bCs/>
                <w:sz w:val="20"/>
                <w:szCs w:val="20"/>
              </w:rPr>
            </w:pPr>
            <w:r w:rsidRPr="006F1187">
              <w:rPr>
                <w:b/>
                <w:bCs/>
                <w:sz w:val="20"/>
                <w:szCs w:val="20"/>
              </w:rPr>
              <w:t xml:space="preserve">3.2 </w:t>
            </w:r>
            <w:r w:rsidR="005F4C3E">
              <w:rPr>
                <w:b/>
                <w:bCs/>
                <w:sz w:val="20"/>
                <w:szCs w:val="20"/>
              </w:rPr>
              <w:t>Delivery</w:t>
            </w:r>
            <w:r w:rsidRPr="006F1187">
              <w:rPr>
                <w:b/>
                <w:bCs/>
                <w:sz w:val="20"/>
                <w:szCs w:val="20"/>
              </w:rPr>
              <w:t xml:space="preserve"> spaces</w:t>
            </w:r>
          </w:p>
        </w:tc>
      </w:tr>
      <w:tr w:rsidR="005D75E9" w:rsidRPr="007649EA" w14:paraId="7A5685C1" w14:textId="77777777" w:rsidTr="006F65CE">
        <w:trPr>
          <w:cnfStyle w:val="000000010000" w:firstRow="0" w:lastRow="0" w:firstColumn="0" w:lastColumn="0" w:oddVBand="0" w:evenVBand="0" w:oddHBand="0" w:evenHBand="1"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FC7E1DF" w14:textId="5C14951C" w:rsidR="005D75E9" w:rsidRPr="007649EA" w:rsidRDefault="005D75E9" w:rsidP="005D75E9">
            <w:pPr>
              <w:rPr>
                <w:rFonts w:cs="Arial"/>
                <w:b/>
                <w:bCs/>
                <w:sz w:val="17"/>
                <w:szCs w:val="17"/>
              </w:rPr>
            </w:pPr>
            <w:r>
              <w:rPr>
                <w:rFonts w:cs="Arial"/>
                <w:b/>
                <w:bCs/>
                <w:sz w:val="17"/>
                <w:szCs w:val="17"/>
              </w:rPr>
              <w:lastRenderedPageBreak/>
              <w:t xml:space="preserve">The size and configuration of </w:t>
            </w:r>
            <w:r w:rsidR="005F4C3E">
              <w:rPr>
                <w:rFonts w:cs="Arial"/>
                <w:b/>
                <w:bCs/>
                <w:sz w:val="17"/>
                <w:szCs w:val="17"/>
              </w:rPr>
              <w:t>delivery</w:t>
            </w:r>
            <w:r>
              <w:rPr>
                <w:rFonts w:cs="Arial"/>
                <w:b/>
                <w:bCs/>
                <w:sz w:val="17"/>
                <w:szCs w:val="17"/>
              </w:rPr>
              <w:t xml:space="preserve">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230EE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CD6DAF" w14:textId="49759B35"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All furniture not </w:t>
            </w:r>
            <w:r w:rsidR="00A71D09">
              <w:rPr>
                <w:rFonts w:ascii="Arial" w:eastAsiaTheme="minorHAnsi" w:hAnsi="Arial" w:cs="Arial"/>
                <w:sz w:val="17"/>
                <w:szCs w:val="17"/>
                <w:lang w:eastAsia="en-US"/>
              </w:rPr>
              <w:t>appropriate to be used</w:t>
            </w:r>
            <w:r>
              <w:rPr>
                <w:rFonts w:ascii="Arial" w:eastAsiaTheme="minorHAnsi" w:hAnsi="Arial" w:cs="Arial"/>
                <w:sz w:val="17"/>
                <w:szCs w:val="17"/>
                <w:lang w:eastAsia="en-US"/>
              </w:rPr>
              <w:t xml:space="preserve"> use has been removed from </w:t>
            </w:r>
            <w:r w:rsidR="005F4C3E">
              <w:rPr>
                <w:rFonts w:ascii="Arial" w:eastAsiaTheme="minorHAnsi" w:hAnsi="Arial" w:cs="Arial"/>
                <w:sz w:val="17"/>
                <w:szCs w:val="17"/>
                <w:lang w:eastAsia="en-US"/>
              </w:rPr>
              <w:t>delivery</w:t>
            </w:r>
            <w:r>
              <w:rPr>
                <w:rFonts w:ascii="Arial" w:eastAsiaTheme="minorHAnsi" w:hAnsi="Arial" w:cs="Arial"/>
                <w:sz w:val="17"/>
                <w:szCs w:val="17"/>
                <w:lang w:eastAsia="en-US"/>
              </w:rPr>
              <w:t xml:space="preserve"> spaces.</w:t>
            </w:r>
          </w:p>
          <w:p w14:paraId="7194ECEA" w14:textId="77777777" w:rsidR="005D75E9"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p w14:paraId="3CB0C39A" w14:textId="27D3ECE3" w:rsidR="00707122" w:rsidRPr="007649EA" w:rsidRDefault="00707122"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Use of outdoor space where possible.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44CB6C5" w14:textId="3CE368BE"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E0C9CDF" w14:textId="08338E65" w:rsidR="005D75E9" w:rsidRPr="007649EA" w:rsidRDefault="005D75E9" w:rsidP="00707122">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EB1A22" w14:textId="77777777" w:rsidR="005D75E9" w:rsidRPr="007649EA" w:rsidRDefault="005D75E9" w:rsidP="005D75E9">
            <w:pPr>
              <w:pStyle w:val="Maintext"/>
              <w:jc w:val="center"/>
            </w:pPr>
          </w:p>
        </w:tc>
      </w:tr>
      <w:tr w:rsidR="005D75E9" w:rsidRPr="007649EA" w14:paraId="5C6C934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56439C" w14:textId="1594DA0A" w:rsidR="005D75E9" w:rsidRPr="00D861BA" w:rsidRDefault="005D75E9" w:rsidP="005D75E9">
            <w:pPr>
              <w:rPr>
                <w:b/>
                <w:bCs/>
                <w:sz w:val="20"/>
                <w:szCs w:val="20"/>
              </w:rPr>
            </w:pPr>
            <w:r w:rsidRPr="00D861BA">
              <w:rPr>
                <w:b/>
                <w:bCs/>
                <w:sz w:val="20"/>
                <w:szCs w:val="20"/>
              </w:rPr>
              <w:t xml:space="preserve">3.3 </w:t>
            </w:r>
            <w:r>
              <w:rPr>
                <w:b/>
                <w:bCs/>
                <w:sz w:val="20"/>
                <w:szCs w:val="20"/>
              </w:rPr>
              <w:t>Movement in corridors</w:t>
            </w:r>
          </w:p>
        </w:tc>
      </w:tr>
      <w:tr w:rsidR="005D75E9" w:rsidRPr="007649EA" w14:paraId="3003550D" w14:textId="77777777" w:rsidTr="006F65CE">
        <w:trPr>
          <w:cnfStyle w:val="000000010000" w:firstRow="0" w:lastRow="0" w:firstColumn="0" w:lastColumn="0" w:oddVBand="0" w:evenVBand="0" w:oddHBand="0" w:evenHBand="1"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5C1D28" w14:textId="74624C62"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 xml:space="preserve">Social distancing guidance is breached when </w:t>
            </w:r>
            <w:r w:rsidR="005F4C3E">
              <w:rPr>
                <w:rFonts w:ascii="Arial" w:eastAsiaTheme="minorHAnsi" w:hAnsi="Arial" w:cs="Arial"/>
                <w:b/>
                <w:bCs/>
                <w:sz w:val="17"/>
                <w:szCs w:val="17"/>
                <w:lang w:eastAsia="en-US"/>
              </w:rPr>
              <w:t>visitors / YP</w:t>
            </w:r>
            <w:r>
              <w:rPr>
                <w:rFonts w:ascii="Arial" w:eastAsiaTheme="minorHAnsi" w:hAnsi="Arial" w:cs="Arial"/>
                <w:b/>
                <w:bCs/>
                <w:sz w:val="17"/>
                <w:szCs w:val="17"/>
                <w:lang w:eastAsia="en-US"/>
              </w:rPr>
              <w:t xml:space="preserve"> circulate in corridors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4D7711C"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E81A8A0" w14:textId="28BE78D6" w:rsidR="005D75E9" w:rsidRPr="007649EA" w:rsidRDefault="005D75E9" w:rsidP="005D75E9">
            <w:pPr>
              <w:pStyle w:val="NormalWeb"/>
              <w:numPr>
                <w:ilvl w:val="0"/>
                <w:numId w:val="3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5F2EED7F" w14:textId="5E1B8C14" w:rsidR="005D75E9"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14:paraId="61D9C2BD" w14:textId="73D2C0A6" w:rsidR="005D75E9" w:rsidRPr="00165523" w:rsidRDefault="005D75E9" w:rsidP="005D75E9">
            <w:pPr>
              <w:pStyle w:val="NormalWeb"/>
              <w:numPr>
                <w:ilvl w:val="0"/>
                <w:numId w:val="35"/>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14:paraId="265A0624" w14:textId="2127D0AB"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66AA6738" w14:textId="64931BB5"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14:paraId="3246CEDF" w14:textId="1A2C8DB7"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w:t>
            </w:r>
            <w:r w:rsidR="005F4C3E">
              <w:rPr>
                <w:rFonts w:ascii="Arial" w:eastAsiaTheme="minorHAnsi" w:hAnsi="Arial" w:cs="Arial"/>
                <w:sz w:val="17"/>
                <w:szCs w:val="17"/>
                <w:lang w:eastAsia="en-US"/>
              </w:rPr>
              <w:t>groups</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w:t>
            </w:r>
            <w:r w:rsidR="005F4C3E">
              <w:rPr>
                <w:rFonts w:ascii="Arial" w:eastAsiaTheme="minorHAnsi" w:hAnsi="Arial" w:cs="Arial"/>
                <w:sz w:val="17"/>
                <w:szCs w:val="17"/>
                <w:lang w:eastAsia="en-US"/>
              </w:rPr>
              <w:t xml:space="preserve"> the</w:t>
            </w:r>
            <w:r w:rsidRPr="007649EA">
              <w:rPr>
                <w:rFonts w:ascii="Arial" w:eastAsiaTheme="minorHAnsi" w:hAnsi="Arial" w:cs="Arial"/>
                <w:sz w:val="17"/>
                <w:szCs w:val="17"/>
                <w:lang w:eastAsia="en-US"/>
              </w:rPr>
              <w:t xml:space="preserve"> </w:t>
            </w:r>
            <w:r w:rsidR="005F4C3E">
              <w:rPr>
                <w:rFonts w:ascii="Arial" w:eastAsiaTheme="minorHAnsi" w:hAnsi="Arial" w:cs="Arial"/>
                <w:sz w:val="17"/>
                <w:szCs w:val="17"/>
                <w:lang w:eastAsia="en-US"/>
              </w:rPr>
              <w:t>centre</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14:paraId="4BA224C8" w14:textId="586A5073" w:rsidR="005D75E9" w:rsidRPr="005F4C3E" w:rsidRDefault="005D75E9" w:rsidP="005F4C3E">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005F4C3E">
              <w:rPr>
                <w:rFonts w:ascii="Arial" w:eastAsiaTheme="minorHAnsi" w:hAnsi="Arial" w:cs="Arial"/>
                <w:sz w:val="17"/>
                <w:szCs w:val="17"/>
                <w:lang w:eastAsia="en-US"/>
              </w:rPr>
              <w:t xml:space="preserve"> YP to stay in one area and delivery staff to move around.</w:t>
            </w:r>
          </w:p>
          <w:p w14:paraId="2669D783" w14:textId="1CE4F985" w:rsidR="005D75E9" w:rsidRPr="007649EA" w:rsidRDefault="005F4C3E"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YP</w:t>
            </w:r>
            <w:r w:rsidR="005D75E9" w:rsidRPr="007649EA">
              <w:rPr>
                <w:rFonts w:ascii="Arial" w:eastAsiaTheme="minorHAnsi" w:hAnsi="Arial" w:cs="Arial"/>
                <w:sz w:val="17"/>
                <w:szCs w:val="17"/>
                <w:lang w:eastAsia="en-US"/>
              </w:rPr>
              <w:t xml:space="preserve"> </w:t>
            </w:r>
            <w:r w:rsidR="005D75E9">
              <w:rPr>
                <w:rFonts w:ascii="Arial" w:eastAsiaTheme="minorHAnsi" w:hAnsi="Arial" w:cs="Arial"/>
                <w:sz w:val="17"/>
                <w:szCs w:val="17"/>
                <w:lang w:eastAsia="en-US"/>
              </w:rPr>
              <w:t xml:space="preserve">are </w:t>
            </w:r>
            <w:r w:rsidR="005D75E9" w:rsidRPr="007649EA">
              <w:rPr>
                <w:rFonts w:ascii="Arial" w:eastAsiaTheme="minorHAnsi" w:hAnsi="Arial" w:cs="Arial"/>
                <w:sz w:val="17"/>
                <w:szCs w:val="17"/>
                <w:lang w:eastAsia="en-US"/>
              </w:rPr>
              <w:t>briefed</w:t>
            </w:r>
            <w:r w:rsidR="005D75E9">
              <w:rPr>
                <w:rFonts w:ascii="Arial" w:eastAsiaTheme="minorHAnsi" w:hAnsi="Arial" w:cs="Arial"/>
                <w:sz w:val="17"/>
                <w:szCs w:val="17"/>
                <w:lang w:eastAsia="en-US"/>
              </w:rPr>
              <w:t xml:space="preserve"> regularly</w:t>
            </w:r>
            <w:r w:rsidR="005D75E9" w:rsidRPr="007649EA">
              <w:rPr>
                <w:rFonts w:ascii="Arial" w:eastAsiaTheme="minorHAnsi" w:hAnsi="Arial" w:cs="Arial"/>
                <w:sz w:val="17"/>
                <w:szCs w:val="17"/>
                <w:lang w:eastAsia="en-US"/>
              </w:rPr>
              <w:t xml:space="preserve"> regarding observing social distancing guidance</w:t>
            </w:r>
            <w:r w:rsidR="005D75E9">
              <w:rPr>
                <w:rFonts w:ascii="Arial" w:eastAsiaTheme="minorHAnsi" w:hAnsi="Arial" w:cs="Arial"/>
                <w:sz w:val="17"/>
                <w:szCs w:val="17"/>
                <w:lang w:eastAsia="en-US"/>
              </w:rPr>
              <w:t xml:space="preserve"> whilst circulating.</w:t>
            </w:r>
          </w:p>
          <w:p w14:paraId="1C5B250A" w14:textId="7A4D020E" w:rsidR="005D75E9" w:rsidRPr="00DA7469" w:rsidRDefault="005D75E9" w:rsidP="005D75E9">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FA8B1BE" w14:textId="7CC7D853" w:rsidR="005D75E9" w:rsidRPr="007649EA" w:rsidRDefault="002A4B7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B7C04F" w14:textId="704AB327" w:rsidR="005D75E9" w:rsidRPr="007649EA" w:rsidRDefault="005D75E9" w:rsidP="002A4B7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5595AF5" w14:textId="77777777" w:rsidR="005D75E9" w:rsidRPr="007649EA" w:rsidRDefault="005D75E9" w:rsidP="005D75E9">
            <w:pPr>
              <w:pStyle w:val="Maintext"/>
              <w:jc w:val="center"/>
            </w:pPr>
          </w:p>
        </w:tc>
      </w:tr>
      <w:tr w:rsidR="005D75E9" w:rsidRPr="007649EA" w14:paraId="1EAB206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BD1A6A" w14:textId="0B3C47B9" w:rsidR="005D75E9" w:rsidRPr="00AF4A62" w:rsidRDefault="005D75E9" w:rsidP="005D75E9">
            <w:pPr>
              <w:rPr>
                <w:b/>
                <w:bCs/>
                <w:sz w:val="20"/>
                <w:szCs w:val="20"/>
              </w:rPr>
            </w:pPr>
            <w:r w:rsidRPr="00AF4A62">
              <w:rPr>
                <w:b/>
                <w:bCs/>
                <w:sz w:val="20"/>
                <w:szCs w:val="20"/>
              </w:rPr>
              <w:t>3.</w:t>
            </w:r>
            <w:r w:rsidR="00264B42">
              <w:rPr>
                <w:b/>
                <w:bCs/>
                <w:sz w:val="20"/>
                <w:szCs w:val="20"/>
              </w:rPr>
              <w:t>4</w:t>
            </w:r>
            <w:r w:rsidRPr="00AF4A62">
              <w:rPr>
                <w:b/>
                <w:bCs/>
                <w:sz w:val="20"/>
                <w:szCs w:val="20"/>
              </w:rPr>
              <w:t xml:space="preserve"> Toilets</w:t>
            </w:r>
          </w:p>
        </w:tc>
      </w:tr>
      <w:tr w:rsidR="005D75E9" w:rsidRPr="007649EA" w14:paraId="26885C3B" w14:textId="77777777" w:rsidTr="006F65CE">
        <w:trPr>
          <w:cnfStyle w:val="000000010000" w:firstRow="0" w:lastRow="0" w:firstColumn="0" w:lastColumn="0" w:oddVBand="0" w:evenVBand="0" w:oddHBand="0" w:evenHBand="1"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vAlign w:val="center"/>
          </w:tcPr>
          <w:p w14:paraId="2607360F" w14:textId="62104082" w:rsidR="005D75E9" w:rsidRPr="007649EA" w:rsidRDefault="005D75E9" w:rsidP="005D75E9">
            <w:pPr>
              <w:rPr>
                <w:rFonts w:cs="Arial"/>
                <w:b/>
                <w:bCs/>
                <w:sz w:val="17"/>
                <w:szCs w:val="17"/>
              </w:rPr>
            </w:pPr>
            <w:r>
              <w:rPr>
                <w:rFonts w:cs="Arial"/>
                <w:b/>
                <w:bCs/>
                <w:sz w:val="17"/>
                <w:szCs w:val="17"/>
              </w:rPr>
              <w:lastRenderedPageBreak/>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DB1B61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tcPr>
          <w:p w14:paraId="3F629375" w14:textId="2FDB8E34" w:rsidR="00707122" w:rsidRPr="00707122" w:rsidRDefault="00707122" w:rsidP="00707122">
            <w:pPr>
              <w:pStyle w:val="ListParagraph"/>
              <w:numPr>
                <w:ilvl w:val="0"/>
                <w:numId w:val="39"/>
              </w:numPr>
              <w:spacing w:before="120" w:after="120"/>
              <w:rPr>
                <w:rFonts w:cs="Arial"/>
                <w:szCs w:val="17"/>
              </w:rPr>
            </w:pPr>
            <w:r>
              <w:rPr>
                <w:rFonts w:cs="Arial"/>
                <w:szCs w:val="17"/>
              </w:rPr>
              <w:t>Toilets are designated for each group using the Youth Zone.</w:t>
            </w:r>
          </w:p>
          <w:p w14:paraId="4EACE50C" w14:textId="324A3379" w:rsidR="005D75E9" w:rsidRPr="007649EA" w:rsidRDefault="005D75E9" w:rsidP="005D75E9">
            <w:pPr>
              <w:pStyle w:val="ListParagraph"/>
              <w:numPr>
                <w:ilvl w:val="0"/>
                <w:numId w:val="39"/>
              </w:numPr>
              <w:spacing w:before="120" w:after="120"/>
              <w:rPr>
                <w:rFonts w:cs="Arial"/>
                <w:szCs w:val="17"/>
              </w:rPr>
            </w:pPr>
            <w:r>
              <w:rPr>
                <w:rFonts w:cs="Arial"/>
                <w:szCs w:val="17"/>
              </w:rPr>
              <w:t>F</w:t>
            </w:r>
            <w:r w:rsidRPr="007649EA">
              <w:rPr>
                <w:rFonts w:cs="Arial"/>
                <w:szCs w:val="17"/>
              </w:rPr>
              <w:t xml:space="preserve">loor markings </w:t>
            </w:r>
            <w:r>
              <w:rPr>
                <w:rFonts w:cs="Arial"/>
                <w:szCs w:val="17"/>
              </w:rPr>
              <w:t xml:space="preserve">are in place </w:t>
            </w:r>
            <w:r w:rsidRPr="007649EA">
              <w:rPr>
                <w:rFonts w:cs="Arial"/>
                <w:szCs w:val="17"/>
              </w:rPr>
              <w:t>to enable social distancing</w:t>
            </w:r>
            <w:r>
              <w:rPr>
                <w:rFonts w:cs="Arial"/>
                <w:szCs w:val="17"/>
              </w:rPr>
              <w:t>.</w:t>
            </w:r>
          </w:p>
          <w:p w14:paraId="59DBCE0E" w14:textId="2557745A" w:rsidR="005D75E9" w:rsidRPr="007649EA" w:rsidRDefault="005F4C3E" w:rsidP="005D75E9">
            <w:pPr>
              <w:pStyle w:val="ListParagraph"/>
              <w:numPr>
                <w:ilvl w:val="0"/>
                <w:numId w:val="39"/>
              </w:numPr>
              <w:rPr>
                <w:rFonts w:cs="Arial"/>
                <w:szCs w:val="17"/>
              </w:rPr>
            </w:pPr>
            <w:r>
              <w:rPr>
                <w:rFonts w:cs="Arial"/>
                <w:szCs w:val="17"/>
              </w:rPr>
              <w:t>YP</w:t>
            </w:r>
            <w:r w:rsidR="005D75E9">
              <w:rPr>
                <w:rFonts w:cs="Arial"/>
                <w:szCs w:val="17"/>
              </w:rPr>
              <w:t xml:space="preserve"> know that they can only use the toilet one at a time.</w:t>
            </w:r>
          </w:p>
          <w:p w14:paraId="607CE0FA" w14:textId="306525A2" w:rsidR="005D75E9" w:rsidRPr="007649EA" w:rsidRDefault="005F4C3E" w:rsidP="005D75E9">
            <w:pPr>
              <w:pStyle w:val="ListParagraph"/>
              <w:numPr>
                <w:ilvl w:val="0"/>
                <w:numId w:val="39"/>
              </w:numPr>
              <w:spacing w:before="120" w:after="120"/>
              <w:rPr>
                <w:rFonts w:cs="Arial"/>
                <w:szCs w:val="17"/>
              </w:rPr>
            </w:pPr>
            <w:r>
              <w:rPr>
                <w:rFonts w:cs="Arial"/>
                <w:szCs w:val="17"/>
              </w:rPr>
              <w:t>YP</w:t>
            </w:r>
            <w:r w:rsidR="005D75E9">
              <w:rPr>
                <w:rFonts w:cs="Arial"/>
                <w:szCs w:val="17"/>
              </w:rPr>
              <w:t xml:space="preserve"> are encouraged</w:t>
            </w:r>
            <w:r w:rsidR="005D75E9" w:rsidRPr="007649EA">
              <w:rPr>
                <w:rFonts w:cs="Arial"/>
                <w:szCs w:val="17"/>
              </w:rPr>
              <w:t xml:space="preserve"> to access the toilet throughout the day to help avoid queues</w:t>
            </w:r>
            <w:r w:rsidR="005D75E9">
              <w:rPr>
                <w:rFonts w:cs="Arial"/>
                <w:szCs w:val="17"/>
              </w:rPr>
              <w:t>.</w:t>
            </w:r>
          </w:p>
          <w:p w14:paraId="31CFB442" w14:textId="777F19EE" w:rsidR="005D75E9" w:rsidRPr="007649EA" w:rsidRDefault="005D75E9" w:rsidP="005D75E9">
            <w:pPr>
              <w:pStyle w:val="ListParagraph"/>
              <w:numPr>
                <w:ilvl w:val="0"/>
                <w:numId w:val="39"/>
              </w:numPr>
              <w:spacing w:before="120" w:after="120"/>
              <w:rPr>
                <w:rFonts w:cs="Arial"/>
                <w:szCs w:val="17"/>
              </w:rPr>
            </w:pPr>
            <w:r>
              <w:rPr>
                <w:rFonts w:cs="Arial"/>
                <w:szCs w:val="17"/>
              </w:rPr>
              <w:t>The toilets are cleaned frequently.</w:t>
            </w:r>
          </w:p>
          <w:p w14:paraId="08430EDD" w14:textId="73AFDDFF" w:rsidR="005D75E9" w:rsidRPr="007649EA" w:rsidRDefault="005D75E9" w:rsidP="005D75E9">
            <w:pPr>
              <w:pStyle w:val="ListParagraph"/>
              <w:numPr>
                <w:ilvl w:val="0"/>
                <w:numId w:val="39"/>
              </w:numPr>
              <w:spacing w:before="120" w:after="120"/>
              <w:rPr>
                <w:rFonts w:cs="Arial"/>
                <w:szCs w:val="17"/>
              </w:rPr>
            </w:pPr>
            <w:r>
              <w:rPr>
                <w:rFonts w:cs="Arial"/>
                <w:szCs w:val="17"/>
              </w:rPr>
              <w:t>Monitoring ensures a</w:t>
            </w:r>
            <w:r w:rsidRPr="007649EA">
              <w:rPr>
                <w:rFonts w:cs="Arial"/>
                <w:szCs w:val="17"/>
              </w:rPr>
              <w:t xml:space="preserve"> constant supply of soap</w:t>
            </w:r>
            <w:r w:rsidR="00707122">
              <w:rPr>
                <w:rFonts w:cs="Arial"/>
                <w:szCs w:val="17"/>
              </w:rPr>
              <w:t>.</w:t>
            </w:r>
          </w:p>
          <w:p w14:paraId="0F9DE152" w14:textId="40EC4C61" w:rsidR="005D75E9" w:rsidRPr="007649EA" w:rsidRDefault="005D75E9" w:rsidP="005D75E9">
            <w:pPr>
              <w:pStyle w:val="ListParagraph"/>
              <w:numPr>
                <w:ilvl w:val="0"/>
                <w:numId w:val="39"/>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14:paraId="5B5D3497" w14:textId="2DBCCC76" w:rsidR="005D75E9" w:rsidRPr="007649EA" w:rsidRDefault="005F4C3E" w:rsidP="005D75E9">
            <w:pPr>
              <w:pStyle w:val="ListParagraph"/>
              <w:numPr>
                <w:ilvl w:val="0"/>
                <w:numId w:val="39"/>
              </w:numPr>
              <w:spacing w:before="120" w:after="120"/>
              <w:rPr>
                <w:rFonts w:cs="Arial"/>
                <w:szCs w:val="17"/>
              </w:rPr>
            </w:pPr>
            <w:r>
              <w:rPr>
                <w:rFonts w:cs="Arial"/>
                <w:szCs w:val="17"/>
              </w:rPr>
              <w:t>YP</w:t>
            </w:r>
            <w:r w:rsidR="005D75E9" w:rsidRPr="007649EA">
              <w:rPr>
                <w:rFonts w:cs="Arial"/>
                <w:szCs w:val="17"/>
              </w:rPr>
              <w:t xml:space="preserve"> </w:t>
            </w:r>
            <w:r w:rsidR="005D75E9">
              <w:rPr>
                <w:rFonts w:cs="Arial"/>
                <w:szCs w:val="17"/>
              </w:rPr>
              <w:t xml:space="preserve">are reminded regularly </w:t>
            </w:r>
            <w:r w:rsidR="005D75E9" w:rsidRPr="007649EA">
              <w:rPr>
                <w:rFonts w:cs="Arial"/>
                <w:szCs w:val="17"/>
              </w:rPr>
              <w:t>on how to wash hands</w:t>
            </w:r>
            <w:r w:rsidR="005D75E9">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21B77314" w14:textId="7B36152A"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5C6812A" w14:textId="29F74849" w:rsidR="005D75E9" w:rsidRPr="007649EA" w:rsidRDefault="005E16CF" w:rsidP="005D75E9">
            <w:pPr>
              <w:pStyle w:val="ListParagraph"/>
            </w:pPr>
            <w:r>
              <w:t>N/a at this stage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B55D2E4" w14:textId="77777777" w:rsidR="005D75E9" w:rsidRPr="007649EA" w:rsidRDefault="005D75E9" w:rsidP="005D75E9">
            <w:pPr>
              <w:pStyle w:val="Maintext"/>
              <w:jc w:val="center"/>
            </w:pPr>
          </w:p>
        </w:tc>
      </w:tr>
      <w:tr w:rsidR="005D75E9" w:rsidRPr="007271D3" w14:paraId="11AF1DC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040E8E" w14:textId="09AB3590" w:rsidR="005D75E9" w:rsidRPr="007271D3" w:rsidRDefault="005D75E9" w:rsidP="005D75E9">
            <w:pPr>
              <w:rPr>
                <w:b/>
                <w:bCs/>
              </w:rPr>
            </w:pPr>
            <w:bookmarkStart w:id="18" w:name="_Toc39315811"/>
            <w:r>
              <w:rPr>
                <w:b/>
                <w:bCs/>
                <w:sz w:val="20"/>
                <w:szCs w:val="20"/>
              </w:rPr>
              <w:t>3.</w:t>
            </w:r>
            <w:r w:rsidR="00707122">
              <w:rPr>
                <w:b/>
                <w:bCs/>
                <w:sz w:val="20"/>
                <w:szCs w:val="20"/>
              </w:rPr>
              <w:t>5</w:t>
            </w:r>
            <w:r>
              <w:rPr>
                <w:b/>
                <w:bCs/>
                <w:sz w:val="20"/>
                <w:szCs w:val="20"/>
              </w:rPr>
              <w:t xml:space="preserve"> </w:t>
            </w:r>
            <w:r w:rsidRPr="007271D3">
              <w:rPr>
                <w:b/>
                <w:bCs/>
                <w:sz w:val="20"/>
                <w:szCs w:val="20"/>
              </w:rPr>
              <w:t>Reception area</w:t>
            </w:r>
            <w:bookmarkEnd w:id="18"/>
          </w:p>
        </w:tc>
      </w:tr>
      <w:tr w:rsidR="005D75E9" w:rsidRPr="007649EA" w14:paraId="4D7428F4" w14:textId="77777777" w:rsidTr="006F65CE">
        <w:trPr>
          <w:cnfStyle w:val="000000010000" w:firstRow="0" w:lastRow="0" w:firstColumn="0" w:lastColumn="0" w:oddVBand="0" w:evenVBand="0" w:oddHBand="0" w:evenHBand="1"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vAlign w:val="center"/>
          </w:tcPr>
          <w:p w14:paraId="06170E81" w14:textId="6F704FDF"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D9413D9"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4CA5361" w14:textId="3361967D" w:rsidR="005D75E9" w:rsidRPr="002B6793" w:rsidRDefault="005D75E9" w:rsidP="005D75E9">
            <w:pPr>
              <w:pStyle w:val="NormalWeb"/>
              <w:numPr>
                <w:ilvl w:val="0"/>
                <w:numId w:val="41"/>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41D6FCB2" w14:textId="1F057FDA" w:rsidR="002B6793" w:rsidRPr="007649EA" w:rsidRDefault="002B6793" w:rsidP="005D75E9">
            <w:pPr>
              <w:pStyle w:val="NormalWeb"/>
              <w:numPr>
                <w:ilvl w:val="0"/>
                <w:numId w:val="41"/>
              </w:numPr>
              <w:spacing w:before="0" w:beforeAutospacing="0" w:after="0" w:afterAutospacing="0"/>
              <w:rPr>
                <w:rFonts w:ascii="Arial" w:hAnsi="Arial" w:cs="Arial"/>
                <w:sz w:val="17"/>
                <w:szCs w:val="17"/>
              </w:rPr>
            </w:pPr>
            <w:r>
              <w:rPr>
                <w:rFonts w:ascii="Arial" w:hAnsi="Arial" w:cs="Arial"/>
                <w:sz w:val="17"/>
                <w:szCs w:val="17"/>
              </w:rPr>
              <w:t>Security arch in place at entrance.</w:t>
            </w:r>
          </w:p>
          <w:p w14:paraId="2649FE1D" w14:textId="63A4193C"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29690584" w14:textId="4EAA58C5"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Non-essential deliveries and visitors to </w:t>
            </w:r>
            <w:r w:rsidR="002F26FA">
              <w:rPr>
                <w:rFonts w:ascii="Arial" w:eastAsiaTheme="minorHAnsi" w:hAnsi="Arial" w:cs="Arial"/>
                <w:sz w:val="17"/>
                <w:szCs w:val="17"/>
                <w:lang w:eastAsia="en-US"/>
              </w:rPr>
              <w:t>the centre</w:t>
            </w:r>
            <w:r>
              <w:rPr>
                <w:rFonts w:ascii="Arial" w:eastAsiaTheme="minorHAnsi" w:hAnsi="Arial" w:cs="Arial"/>
                <w:sz w:val="17"/>
                <w:szCs w:val="17"/>
                <w:lang w:eastAsia="en-US"/>
              </w:rPr>
              <w:t xml:space="preserve"> are minimised.</w:t>
            </w:r>
          </w:p>
          <w:p w14:paraId="257F077A" w14:textId="77777777"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12475C0C"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Automatic doors remain locked during the day and visitors should use intercom to ask for access.</w:t>
            </w:r>
          </w:p>
          <w:p w14:paraId="4DC5F804"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Parents/Carers will only be required to enter the building in emergency circumstances.</w:t>
            </w:r>
          </w:p>
          <w:p w14:paraId="25F39886"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Screens in place</w:t>
            </w:r>
          </w:p>
          <w:p w14:paraId="5316E965" w14:textId="2EEF95CB" w:rsidR="00707122" w:rsidRPr="00783B44"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 payments taken</w:t>
            </w:r>
          </w:p>
        </w:tc>
        <w:tc>
          <w:tcPr>
            <w:tcW w:w="340" w:type="pct"/>
            <w:tcBorders>
              <w:top w:val="none" w:sz="0" w:space="0" w:color="auto"/>
              <w:left w:val="none" w:sz="0" w:space="0" w:color="auto"/>
              <w:bottom w:val="none" w:sz="0" w:space="0" w:color="auto"/>
              <w:right w:val="none" w:sz="0" w:space="0" w:color="auto"/>
            </w:tcBorders>
            <w:vAlign w:val="center"/>
          </w:tcPr>
          <w:p w14:paraId="3104A98D" w14:textId="26F74A2B" w:rsidR="005D75E9" w:rsidRPr="007649EA" w:rsidRDefault="0051109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AE9423E" w14:textId="7F7DEEE7" w:rsidR="005D75E9" w:rsidRPr="007649EA" w:rsidRDefault="00CA0209" w:rsidP="005D75E9">
            <w:pPr>
              <w:pStyle w:val="ListParagraph"/>
            </w:pPr>
            <w:r w:rsidRPr="00CA0209">
              <w:t>Continue to make adjustments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19F0AF6" w14:textId="77777777" w:rsidR="005D75E9" w:rsidRPr="007649EA" w:rsidRDefault="005D75E9" w:rsidP="005D75E9">
            <w:pPr>
              <w:pStyle w:val="Maintext"/>
              <w:jc w:val="center"/>
            </w:pPr>
          </w:p>
        </w:tc>
      </w:tr>
      <w:tr w:rsidR="005D75E9" w:rsidRPr="007649EA" w14:paraId="25402A26"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E7C368" w14:textId="63B50FAF" w:rsidR="005D75E9" w:rsidRPr="00CE0455" w:rsidRDefault="005D75E9" w:rsidP="005D75E9">
            <w:pPr>
              <w:rPr>
                <w:b/>
                <w:bCs/>
                <w:sz w:val="20"/>
                <w:szCs w:val="20"/>
              </w:rPr>
            </w:pPr>
            <w:r w:rsidRPr="00CE0455">
              <w:rPr>
                <w:b/>
                <w:bCs/>
                <w:sz w:val="20"/>
                <w:szCs w:val="20"/>
              </w:rPr>
              <w:t>3.</w:t>
            </w:r>
            <w:r w:rsidR="002A4B71">
              <w:rPr>
                <w:b/>
                <w:bCs/>
                <w:sz w:val="20"/>
                <w:szCs w:val="20"/>
              </w:rPr>
              <w:t>6</w:t>
            </w:r>
            <w:r>
              <w:rPr>
                <w:b/>
                <w:bCs/>
                <w:sz w:val="20"/>
                <w:szCs w:val="20"/>
              </w:rPr>
              <w:t xml:space="preserve"> </w:t>
            </w:r>
            <w:r w:rsidRPr="00CE0455">
              <w:rPr>
                <w:b/>
                <w:bCs/>
                <w:sz w:val="20"/>
                <w:szCs w:val="20"/>
              </w:rPr>
              <w:t xml:space="preserve">Arrival and departure from </w:t>
            </w:r>
            <w:r w:rsidR="00707122">
              <w:rPr>
                <w:b/>
                <w:bCs/>
                <w:sz w:val="20"/>
                <w:szCs w:val="20"/>
              </w:rPr>
              <w:t>Future</w:t>
            </w:r>
          </w:p>
        </w:tc>
      </w:tr>
      <w:tr w:rsidR="005D75E9" w:rsidRPr="007649EA" w14:paraId="7B190EB6" w14:textId="77777777" w:rsidTr="006F65CE">
        <w:trPr>
          <w:cnfStyle w:val="000000010000" w:firstRow="0" w:lastRow="0" w:firstColumn="0" w:lastColumn="0" w:oddVBand="0" w:evenVBand="0" w:oddHBand="0" w:evenHBand="1"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vAlign w:val="center"/>
          </w:tcPr>
          <w:p w14:paraId="299DC494" w14:textId="3DE00D70" w:rsidR="005D75E9" w:rsidRPr="007649EA" w:rsidRDefault="002F26FA" w:rsidP="005D75E9">
            <w:pPr>
              <w:rPr>
                <w:rFonts w:cs="Arial"/>
                <w:b/>
                <w:bCs/>
                <w:sz w:val="17"/>
                <w:szCs w:val="17"/>
              </w:rPr>
            </w:pPr>
            <w:r>
              <w:rPr>
                <w:rFonts w:cs="Arial"/>
                <w:b/>
                <w:bCs/>
                <w:sz w:val="17"/>
                <w:szCs w:val="17"/>
              </w:rPr>
              <w:t xml:space="preserve">Visitors &amp; YP </w:t>
            </w:r>
            <w:r w:rsidR="005D75E9">
              <w:rPr>
                <w:rFonts w:cs="Arial"/>
                <w:b/>
                <w:bCs/>
                <w:sz w:val="17"/>
                <w:szCs w:val="17"/>
              </w:rPr>
              <w:t>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48B3444"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2C52483D" w14:textId="7B98A479" w:rsidR="005D75E9" w:rsidRPr="00264B42" w:rsidRDefault="005D75E9" w:rsidP="005D75E9">
            <w:pPr>
              <w:pStyle w:val="NormalWeb"/>
              <w:numPr>
                <w:ilvl w:val="0"/>
                <w:numId w:val="42"/>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29EAAFCB" w14:textId="7F5D0DCF" w:rsidR="00264B42" w:rsidRPr="00D83F10" w:rsidRDefault="00264B42"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 xml:space="preserve">Activities are pre booked in groups </w:t>
            </w:r>
          </w:p>
          <w:p w14:paraId="190E8F9B" w14:textId="1BC59196"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r w:rsidR="00707122">
              <w:rPr>
                <w:rFonts w:ascii="Arial" w:hAnsi="Arial" w:cs="Arial"/>
                <w:sz w:val="17"/>
                <w:szCs w:val="17"/>
              </w:rPr>
              <w:t xml:space="preserve"> where appropriate and safe to do so.</w:t>
            </w:r>
          </w:p>
          <w:p w14:paraId="61ABB646" w14:textId="74E6439A"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3B721B1E" w14:textId="390D63AD" w:rsidR="005D75E9" w:rsidRPr="00F92ED9" w:rsidRDefault="002F26FA"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w:t>
            </w:r>
            <w:r w:rsidR="005D75E9">
              <w:rPr>
                <w:rFonts w:ascii="Arial" w:hAnsi="Arial" w:cs="Arial"/>
                <w:sz w:val="17"/>
                <w:szCs w:val="17"/>
              </w:rPr>
              <w:t xml:space="preserve">he need for social distancing </w:t>
            </w:r>
            <w:r>
              <w:rPr>
                <w:rFonts w:ascii="Arial" w:hAnsi="Arial" w:cs="Arial"/>
                <w:sz w:val="17"/>
                <w:szCs w:val="17"/>
              </w:rPr>
              <w:t xml:space="preserve">stressed </w:t>
            </w:r>
            <w:r w:rsidR="005D75E9">
              <w:rPr>
                <w:rFonts w:ascii="Arial" w:hAnsi="Arial" w:cs="Arial"/>
                <w:sz w:val="17"/>
                <w:szCs w:val="17"/>
              </w:rPr>
              <w:t>at arrival and departure times.</w:t>
            </w:r>
          </w:p>
        </w:tc>
        <w:tc>
          <w:tcPr>
            <w:tcW w:w="340" w:type="pct"/>
            <w:tcBorders>
              <w:top w:val="none" w:sz="0" w:space="0" w:color="auto"/>
              <w:left w:val="none" w:sz="0" w:space="0" w:color="auto"/>
              <w:bottom w:val="none" w:sz="0" w:space="0" w:color="auto"/>
              <w:right w:val="none" w:sz="0" w:space="0" w:color="auto"/>
            </w:tcBorders>
            <w:vAlign w:val="center"/>
          </w:tcPr>
          <w:p w14:paraId="23871D8D" w14:textId="64D6EBC9"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18560EC" w14:textId="056EE47D" w:rsidR="005D75E9" w:rsidRPr="007649EA" w:rsidRDefault="005D75E9" w:rsidP="0070712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4E40823" w14:textId="77777777" w:rsidR="005D75E9" w:rsidRPr="007649EA" w:rsidRDefault="005D75E9" w:rsidP="005D75E9">
            <w:pPr>
              <w:pStyle w:val="Maintext"/>
              <w:jc w:val="center"/>
            </w:pPr>
          </w:p>
        </w:tc>
      </w:tr>
      <w:tr w:rsidR="005D75E9" w:rsidRPr="007649EA" w14:paraId="7EBA696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7612C1" w14:textId="704489A9" w:rsidR="005D75E9" w:rsidRPr="00C51476" w:rsidRDefault="005D75E9" w:rsidP="005D75E9">
            <w:pPr>
              <w:pStyle w:val="Maintext"/>
              <w:rPr>
                <w:b/>
                <w:sz w:val="20"/>
                <w:szCs w:val="20"/>
              </w:rPr>
            </w:pPr>
            <w:r>
              <w:rPr>
                <w:b/>
                <w:sz w:val="20"/>
                <w:szCs w:val="20"/>
              </w:rPr>
              <w:t>3.</w:t>
            </w:r>
            <w:r w:rsidR="002A4B71">
              <w:rPr>
                <w:b/>
                <w:sz w:val="20"/>
                <w:szCs w:val="20"/>
              </w:rPr>
              <w:t>7</w:t>
            </w:r>
            <w:r>
              <w:rPr>
                <w:b/>
                <w:sz w:val="20"/>
                <w:szCs w:val="20"/>
              </w:rPr>
              <w:t xml:space="preserve"> Staff areas</w:t>
            </w:r>
          </w:p>
        </w:tc>
      </w:tr>
      <w:tr w:rsidR="005D75E9" w:rsidRPr="007649EA" w14:paraId="5FB42517" w14:textId="77777777" w:rsidTr="006F65CE">
        <w:trPr>
          <w:cnfStyle w:val="000000010000" w:firstRow="0" w:lastRow="0" w:firstColumn="0" w:lastColumn="0" w:oddVBand="0" w:evenVBand="0" w:oddHBand="0" w:evenHBand="1"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06B6957" w14:textId="07DDA40C" w:rsidR="005D75E9" w:rsidRPr="007649EA" w:rsidRDefault="005D75E9" w:rsidP="005D75E9">
            <w:pPr>
              <w:rPr>
                <w:rFonts w:cs="Arial"/>
                <w:b/>
                <w:bCs/>
                <w:sz w:val="17"/>
                <w:szCs w:val="17"/>
              </w:rPr>
            </w:pPr>
            <w:r>
              <w:rPr>
                <w:rFonts w:cs="Arial"/>
                <w:b/>
                <w:bCs/>
                <w:sz w:val="17"/>
                <w:szCs w:val="17"/>
              </w:rPr>
              <w:lastRenderedPageBreak/>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B51A6D"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5C3B00D" w14:textId="30C7D26D" w:rsidR="005D75E9" w:rsidRDefault="00707122" w:rsidP="005D75E9">
            <w:pPr>
              <w:pStyle w:val="ListParagraph"/>
              <w:numPr>
                <w:ilvl w:val="0"/>
                <w:numId w:val="44"/>
              </w:numPr>
              <w:spacing w:before="120" w:after="120"/>
              <w:rPr>
                <w:rFonts w:cs="Arial"/>
                <w:szCs w:val="17"/>
              </w:rPr>
            </w:pPr>
            <w:r>
              <w:rPr>
                <w:rFonts w:cs="Arial"/>
                <w:szCs w:val="17"/>
              </w:rPr>
              <w:t>Staff working times are staggered to allow for social distancing in staff areas.</w:t>
            </w:r>
          </w:p>
          <w:p w14:paraId="7CE05FF5" w14:textId="10621A53" w:rsidR="00707122" w:rsidRDefault="00707122" w:rsidP="005D75E9">
            <w:pPr>
              <w:pStyle w:val="ListParagraph"/>
              <w:numPr>
                <w:ilvl w:val="0"/>
                <w:numId w:val="44"/>
              </w:numPr>
              <w:spacing w:before="120" w:after="120"/>
              <w:rPr>
                <w:rFonts w:cs="Arial"/>
                <w:szCs w:val="17"/>
              </w:rPr>
            </w:pPr>
            <w:r>
              <w:rPr>
                <w:rFonts w:cs="Arial"/>
                <w:szCs w:val="17"/>
              </w:rPr>
              <w:t>Staff encouraged to</w:t>
            </w:r>
            <w:r w:rsidR="002B6793">
              <w:rPr>
                <w:rFonts w:cs="Arial"/>
                <w:szCs w:val="17"/>
              </w:rPr>
              <w:t xml:space="preserve"> not</w:t>
            </w:r>
            <w:r>
              <w:rPr>
                <w:rFonts w:cs="Arial"/>
                <w:szCs w:val="17"/>
              </w:rPr>
              <w:t xml:space="preserve"> make drinks or food for each other.</w:t>
            </w:r>
          </w:p>
          <w:p w14:paraId="1E98946E" w14:textId="3026A01B" w:rsidR="002A4B71" w:rsidRDefault="002A4B71" w:rsidP="005D75E9">
            <w:pPr>
              <w:pStyle w:val="ListParagraph"/>
              <w:numPr>
                <w:ilvl w:val="0"/>
                <w:numId w:val="44"/>
              </w:numPr>
              <w:spacing w:before="120" w:after="120"/>
              <w:rPr>
                <w:rFonts w:cs="Arial"/>
                <w:szCs w:val="17"/>
              </w:rPr>
            </w:pPr>
            <w:r>
              <w:rPr>
                <w:rFonts w:cs="Arial"/>
                <w:szCs w:val="17"/>
              </w:rPr>
              <w:t>Office staff to remain separate to delivery staff.</w:t>
            </w:r>
          </w:p>
          <w:p w14:paraId="54D907D2" w14:textId="250DDF3A" w:rsidR="00CA0209" w:rsidRDefault="00CA0209" w:rsidP="005D75E9">
            <w:pPr>
              <w:pStyle w:val="ListParagraph"/>
              <w:numPr>
                <w:ilvl w:val="0"/>
                <w:numId w:val="44"/>
              </w:numPr>
              <w:spacing w:before="120" w:after="120"/>
              <w:rPr>
                <w:rFonts w:cs="Arial"/>
                <w:szCs w:val="17"/>
              </w:rPr>
            </w:pPr>
            <w:r w:rsidRPr="00CA0209">
              <w:rPr>
                <w:rFonts w:cs="Arial"/>
                <w:szCs w:val="17"/>
              </w:rPr>
              <w:t>Staff to work from home if their roles and responsibilities allow.</w:t>
            </w:r>
          </w:p>
          <w:p w14:paraId="48516DD7" w14:textId="3C174D4F" w:rsidR="005D75E9" w:rsidRPr="00BB0DFE" w:rsidRDefault="005D75E9" w:rsidP="005D75E9">
            <w:pPr>
              <w:spacing w:before="120" w:after="120"/>
              <w:ind w:left="811" w:hanging="357"/>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6EFBDC0" w14:textId="7DEB182E" w:rsidR="005D75E9" w:rsidRPr="007649EA" w:rsidRDefault="0051109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64F5720" w14:textId="5D7E19B5" w:rsidR="005D75E9" w:rsidRPr="007649EA" w:rsidRDefault="005D75E9" w:rsidP="0070712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CE4184" w14:textId="77777777" w:rsidR="005D75E9" w:rsidRPr="007649EA" w:rsidRDefault="005D75E9" w:rsidP="005D75E9">
            <w:pPr>
              <w:pStyle w:val="Maintext"/>
              <w:jc w:val="center"/>
            </w:pPr>
          </w:p>
        </w:tc>
      </w:tr>
      <w:tr w:rsidR="005D75E9" w:rsidRPr="007649EA" w14:paraId="0B44383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96D9043" w14:textId="10A3033C" w:rsidR="005D75E9" w:rsidRPr="007271D3" w:rsidRDefault="005D75E9" w:rsidP="005D75E9">
            <w:pPr>
              <w:rPr>
                <w:b/>
                <w:bCs/>
                <w:color w:val="FFFFFF" w:themeColor="background1"/>
              </w:rPr>
            </w:pPr>
            <w:bookmarkStart w:id="19" w:name="_Toc39315816"/>
            <w:r>
              <w:rPr>
                <w:b/>
                <w:bCs/>
                <w:color w:val="FFFFFF" w:themeColor="background1"/>
              </w:rPr>
              <w:t>4</w:t>
            </w:r>
            <w:r w:rsidRPr="007271D3">
              <w:rPr>
                <w:b/>
                <w:bCs/>
                <w:color w:val="FFFFFF" w:themeColor="background1"/>
              </w:rPr>
              <w:t xml:space="preserve">. </w:t>
            </w:r>
            <w:bookmarkEnd w:id="19"/>
            <w:r w:rsidRPr="00497F40">
              <w:rPr>
                <w:b/>
                <w:bCs/>
                <w:color w:val="FFFFFF" w:themeColor="background1"/>
              </w:rPr>
              <w:t xml:space="preserve">Continuing enhanced protection for </w:t>
            </w:r>
            <w:r w:rsidR="002F26FA">
              <w:rPr>
                <w:b/>
                <w:bCs/>
                <w:color w:val="FFFFFF" w:themeColor="background1"/>
              </w:rPr>
              <w:t>visitors &amp; YP</w:t>
            </w:r>
            <w:r w:rsidRPr="00497F40">
              <w:rPr>
                <w:b/>
                <w:bCs/>
                <w:color w:val="FFFFFF" w:themeColor="background1"/>
              </w:rPr>
              <w:t xml:space="preserve"> with underlying health conditions</w:t>
            </w:r>
          </w:p>
        </w:tc>
      </w:tr>
      <w:tr w:rsidR="005D75E9" w:rsidRPr="007649EA" w14:paraId="2013D117"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2DD366" w14:textId="2D185310" w:rsidR="005D75E9" w:rsidRPr="007271D3" w:rsidRDefault="005D75E9" w:rsidP="005D75E9">
            <w:pPr>
              <w:rPr>
                <w:b/>
                <w:bCs/>
              </w:rPr>
            </w:pPr>
            <w:bookmarkStart w:id="20" w:name="_Toc39315817"/>
            <w:r>
              <w:rPr>
                <w:b/>
                <w:bCs/>
                <w:sz w:val="20"/>
                <w:szCs w:val="20"/>
              </w:rPr>
              <w:t xml:space="preserve">4.1 </w:t>
            </w:r>
            <w:r w:rsidR="002F26FA">
              <w:rPr>
                <w:b/>
                <w:bCs/>
                <w:sz w:val="20"/>
                <w:szCs w:val="20"/>
              </w:rPr>
              <w:t>Visitors &amp; YP</w:t>
            </w:r>
            <w:r w:rsidRPr="007271D3">
              <w:rPr>
                <w:b/>
                <w:bCs/>
                <w:sz w:val="20"/>
                <w:szCs w:val="20"/>
              </w:rPr>
              <w:t xml:space="preserve"> with underlying health issues</w:t>
            </w:r>
            <w:bookmarkEnd w:id="20"/>
          </w:p>
        </w:tc>
      </w:tr>
      <w:tr w:rsidR="005D75E9" w:rsidRPr="007649EA" w14:paraId="50052EE8" w14:textId="77777777" w:rsidTr="006F65CE">
        <w:trPr>
          <w:cnfStyle w:val="000000100000" w:firstRow="0" w:lastRow="0" w:firstColumn="0" w:lastColumn="0" w:oddVBand="0" w:evenVBand="0" w:oddHBand="1" w:evenHBand="0"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3491B73" w14:textId="3C5073AD" w:rsidR="005D75E9" w:rsidRPr="007649EA" w:rsidRDefault="002F26FA" w:rsidP="005D75E9">
            <w:pPr>
              <w:rPr>
                <w:rFonts w:cs="Arial"/>
                <w:b/>
                <w:bCs/>
                <w:sz w:val="17"/>
                <w:szCs w:val="17"/>
              </w:rPr>
            </w:pPr>
            <w:r>
              <w:rPr>
                <w:rFonts w:cs="Arial"/>
                <w:b/>
                <w:bCs/>
                <w:sz w:val="17"/>
                <w:szCs w:val="17"/>
              </w:rPr>
              <w:t>Visitors &amp; YP</w:t>
            </w:r>
            <w:r w:rsidR="005D75E9">
              <w:rPr>
                <w:rFonts w:cs="Arial"/>
                <w:b/>
                <w:bCs/>
                <w:sz w:val="17"/>
                <w:szCs w:val="17"/>
              </w:rPr>
              <w:t xml:space="preserve"> </w:t>
            </w:r>
            <w:r w:rsidR="005D75E9" w:rsidRPr="00C07806">
              <w:rPr>
                <w:rFonts w:cs="Arial"/>
                <w:b/>
                <w:bCs/>
                <w:sz w:val="17"/>
                <w:szCs w:val="17"/>
              </w:rPr>
              <w:t xml:space="preserve">with underlying health issues or </w:t>
            </w:r>
            <w:r w:rsidR="005D75E9">
              <w:rPr>
                <w:rFonts w:cs="Arial"/>
                <w:b/>
                <w:bCs/>
                <w:sz w:val="17"/>
                <w:szCs w:val="17"/>
              </w:rPr>
              <w:t xml:space="preserve">those </w:t>
            </w:r>
            <w:r w:rsidR="005D75E9"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6AED82E"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A167906" w14:textId="1B1564E9" w:rsidR="005D75E9" w:rsidRDefault="002F26FA"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External groups</w:t>
            </w:r>
            <w:r w:rsidR="005D75E9">
              <w:rPr>
                <w:rFonts w:ascii="Arial" w:eastAsiaTheme="minorHAnsi" w:hAnsi="Arial" w:cs="Arial"/>
                <w:sz w:val="17"/>
                <w:szCs w:val="17"/>
                <w:lang w:eastAsia="en-US"/>
              </w:rPr>
              <w:t xml:space="preserve"> have been provided with clear guidance and this is reinforced on a regular basis.</w:t>
            </w:r>
          </w:p>
          <w:p w14:paraId="5C3E40CF" w14:textId="25A4F438" w:rsidR="005D75E9" w:rsidRPr="003B421A" w:rsidRDefault="002B6793" w:rsidP="003B421A">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Future Youth Zone</w:t>
            </w:r>
            <w:r w:rsidR="005D75E9" w:rsidRPr="00EC62BC">
              <w:rPr>
                <w:rFonts w:ascii="Arial" w:eastAsiaTheme="minorHAnsi" w:hAnsi="Arial" w:cs="Arial"/>
                <w:color w:val="000000" w:themeColor="text1"/>
                <w:sz w:val="17"/>
                <w:szCs w:val="17"/>
                <w:lang w:eastAsia="en-US"/>
              </w:rPr>
              <w:t xml:space="preserve"> and </w:t>
            </w:r>
            <w:r w:rsidR="00E85DFC">
              <w:rPr>
                <w:rFonts w:ascii="Arial" w:eastAsiaTheme="minorHAnsi" w:hAnsi="Arial" w:cs="Arial"/>
                <w:color w:val="000000" w:themeColor="text1"/>
                <w:sz w:val="17"/>
                <w:szCs w:val="17"/>
                <w:lang w:eastAsia="en-US"/>
              </w:rPr>
              <w:t>external groups</w:t>
            </w:r>
            <w:r w:rsidR="005D75E9" w:rsidRPr="00EC62BC">
              <w:rPr>
                <w:rFonts w:ascii="Arial" w:eastAsiaTheme="minorHAnsi" w:hAnsi="Arial" w:cs="Arial"/>
                <w:color w:val="000000" w:themeColor="text1"/>
                <w:sz w:val="17"/>
                <w:szCs w:val="17"/>
                <w:lang w:eastAsia="en-US"/>
              </w:rPr>
              <w:t xml:space="preserve"> are clear about the definitions and associated mitigating strategies relation to people who are classed as </w:t>
            </w:r>
            <w:r w:rsidR="005D75E9" w:rsidRPr="00EC62BC">
              <w:rPr>
                <w:rFonts w:ascii="Arial" w:eastAsiaTheme="minorHAnsi" w:hAnsi="Arial" w:cs="Arial"/>
                <w:b/>
                <w:bCs/>
                <w:color w:val="000000" w:themeColor="text1"/>
                <w:sz w:val="17"/>
                <w:szCs w:val="17"/>
                <w:lang w:eastAsia="en-US"/>
              </w:rPr>
              <w:t>clinically vulnerable</w:t>
            </w:r>
            <w:r w:rsidR="005D75E9" w:rsidRPr="00EC62BC">
              <w:rPr>
                <w:rFonts w:ascii="Arial" w:eastAsiaTheme="minorHAnsi" w:hAnsi="Arial" w:cs="Arial"/>
                <w:color w:val="000000" w:themeColor="text1"/>
                <w:sz w:val="17"/>
                <w:szCs w:val="17"/>
                <w:lang w:eastAsia="en-US"/>
              </w:rPr>
              <w:t xml:space="preserve"> and </w:t>
            </w:r>
            <w:r w:rsidR="005D75E9" w:rsidRPr="00EC62BC">
              <w:rPr>
                <w:rFonts w:ascii="Arial" w:eastAsiaTheme="minorHAnsi" w:hAnsi="Arial" w:cs="Arial"/>
                <w:b/>
                <w:bCs/>
                <w:color w:val="000000" w:themeColor="text1"/>
                <w:sz w:val="17"/>
                <w:szCs w:val="17"/>
                <w:lang w:eastAsia="en-US"/>
              </w:rPr>
              <w:t>clinically extremely vulnerable.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492209" w14:textId="2604247B" w:rsidR="005D75E9" w:rsidRPr="007649EA" w:rsidRDefault="002A4B7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FAB8F22" w14:textId="3F5DC353" w:rsidR="005D75E9" w:rsidRPr="007649EA" w:rsidRDefault="005D75E9" w:rsidP="008F11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39ED95B" w14:textId="77777777" w:rsidR="005D75E9" w:rsidRPr="007649EA" w:rsidRDefault="005D75E9" w:rsidP="005D75E9">
            <w:pPr>
              <w:pStyle w:val="Maintext"/>
              <w:jc w:val="center"/>
            </w:pPr>
          </w:p>
        </w:tc>
      </w:tr>
      <w:tr w:rsidR="005D75E9" w:rsidRPr="007649EA" w14:paraId="16F0C62F"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8192FD" w14:textId="0852AC99"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14:paraId="774F1AEB" w14:textId="77777777" w:rsidTr="006F65CE">
        <w:trPr>
          <w:cnfStyle w:val="000000100000" w:firstRow="0" w:lastRow="0" w:firstColumn="0" w:lastColumn="0" w:oddVBand="0" w:evenVBand="0" w:oddHBand="1" w:evenHBand="0"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1E5529E" w14:textId="0EB9CE11"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59F7D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5E7456C5" w14:textId="3031A3B3" w:rsidR="005D75E9" w:rsidRDefault="005D75E9" w:rsidP="005D75E9">
            <w:pPr>
              <w:pStyle w:val="NormalWeb"/>
              <w:spacing w:before="0" w:beforeAutospacing="0" w:after="0" w:afterAutospacing="0"/>
              <w:rPr>
                <w:rFonts w:ascii="Arial" w:eastAsiaTheme="minorHAnsi" w:hAnsi="Arial" w:cs="Arial"/>
                <w:sz w:val="17"/>
                <w:szCs w:val="17"/>
                <w:lang w:eastAsia="en-US"/>
              </w:rPr>
            </w:pPr>
          </w:p>
          <w:p w14:paraId="75B1AA58" w14:textId="753A4DA1" w:rsidR="005D75E9" w:rsidRPr="007649EA"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w:t>
            </w:r>
            <w:r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those within vulnerable groups</w:t>
            </w:r>
            <w:r>
              <w:rPr>
                <w:rFonts w:ascii="Arial" w:eastAsiaTheme="minorHAnsi" w:hAnsi="Arial" w:cs="Arial"/>
                <w:sz w:val="17"/>
                <w:szCs w:val="17"/>
                <w:lang w:eastAsia="en-US"/>
              </w:rPr>
              <w:t xml:space="preserve"> or who are shielding</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have been instructed</w:t>
            </w:r>
            <w:r w:rsidRPr="007649EA">
              <w:rPr>
                <w:rFonts w:ascii="Arial" w:eastAsiaTheme="minorHAnsi" w:hAnsi="Arial" w:cs="Arial"/>
                <w:sz w:val="17"/>
                <w:szCs w:val="17"/>
                <w:lang w:eastAsia="en-US"/>
              </w:rPr>
              <w:t xml:space="preserve"> to make their condition</w:t>
            </w:r>
            <w:r>
              <w:rPr>
                <w:rFonts w:ascii="Arial" w:eastAsiaTheme="minorHAnsi" w:hAnsi="Arial" w:cs="Arial"/>
                <w:sz w:val="17"/>
                <w:szCs w:val="17"/>
                <w:lang w:eastAsia="en-US"/>
              </w:rPr>
              <w:t xml:space="preserve"> or circumstances</w:t>
            </w:r>
            <w:r w:rsidRPr="007649EA">
              <w:rPr>
                <w:rFonts w:ascii="Arial" w:eastAsiaTheme="minorHAnsi" w:hAnsi="Arial" w:cs="Arial"/>
                <w:sz w:val="17"/>
                <w:szCs w:val="17"/>
                <w:lang w:eastAsia="en-US"/>
              </w:rPr>
              <w:t xml:space="preserve"> known </w:t>
            </w:r>
            <w:r w:rsidR="003B421A">
              <w:rPr>
                <w:rFonts w:ascii="Arial" w:eastAsiaTheme="minorHAnsi" w:hAnsi="Arial" w:cs="Arial"/>
                <w:sz w:val="17"/>
                <w:szCs w:val="17"/>
                <w:lang w:eastAsia="en-US"/>
              </w:rPr>
              <w:t>to their line manager</w:t>
            </w:r>
            <w:r>
              <w:rPr>
                <w:rFonts w:ascii="Arial" w:eastAsiaTheme="minorHAnsi" w:hAnsi="Arial" w:cs="Arial"/>
                <w:sz w:val="17"/>
                <w:szCs w:val="17"/>
                <w:lang w:eastAsia="en-US"/>
              </w:rPr>
              <w:t>. Records are kept of this and regularly updated.</w:t>
            </w:r>
          </w:p>
          <w:p w14:paraId="3BE0DFBD" w14:textId="759EAD33"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6367617B" w14:textId="1A5E1FCE" w:rsidR="005D75E9" w:rsidRPr="00EC62BC" w:rsidRDefault="005D75E9" w:rsidP="005D75E9">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5804D0E7" w14:textId="753D8AD5"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lastRenderedPageBreak/>
              <w:t xml:space="preserve">All </w:t>
            </w:r>
            <w:r w:rsidRPr="007649EA">
              <w:rPr>
                <w:rFonts w:ascii="Arial" w:eastAsiaTheme="minorHAnsi" w:hAnsi="Arial" w:cs="Arial"/>
                <w:sz w:val="17"/>
                <w:szCs w:val="17"/>
                <w:lang w:eastAsia="en-US"/>
              </w:rPr>
              <w:t xml:space="preserve">staff with underlying health conditions that put them at increased risk from COVID-19 </w:t>
            </w:r>
            <w:r>
              <w:rPr>
                <w:rFonts w:ascii="Arial" w:eastAsiaTheme="minorHAnsi" w:hAnsi="Arial" w:cs="Arial"/>
                <w:sz w:val="17"/>
                <w:szCs w:val="17"/>
                <w:lang w:eastAsia="en-US"/>
              </w:rPr>
              <w:t>are working</w:t>
            </w:r>
            <w:r w:rsidRPr="007649EA">
              <w:rPr>
                <w:rFonts w:ascii="Arial" w:eastAsiaTheme="minorHAnsi" w:hAnsi="Arial" w:cs="Arial"/>
                <w:sz w:val="17"/>
                <w:szCs w:val="17"/>
                <w:lang w:eastAsia="en-US"/>
              </w:rPr>
              <w:t xml:space="preserve"> from home</w:t>
            </w:r>
            <w:r w:rsidR="008F11DA">
              <w:rPr>
                <w:rFonts w:ascii="Arial" w:eastAsiaTheme="minorHAnsi" w:hAnsi="Arial" w:cs="Arial"/>
                <w:sz w:val="17"/>
                <w:szCs w:val="17"/>
                <w:lang w:eastAsia="en-US"/>
              </w:rPr>
              <w:t xml:space="preserve"> where possible or</w:t>
            </w:r>
            <w:r w:rsidRPr="007649EA">
              <w:rPr>
                <w:rFonts w:ascii="Arial" w:eastAsiaTheme="minorHAnsi" w:hAnsi="Arial" w:cs="Arial"/>
                <w:sz w:val="17"/>
                <w:szCs w:val="17"/>
                <w:lang w:eastAsia="en-US"/>
              </w:rPr>
              <w:t xml:space="preserve"> in line with national guidance</w:t>
            </w:r>
            <w:r>
              <w:rPr>
                <w:rFonts w:ascii="Arial" w:eastAsiaTheme="minorHAnsi" w:hAnsi="Arial" w:cs="Arial"/>
                <w:sz w:val="17"/>
                <w:szCs w:val="17"/>
                <w:lang w:eastAsia="en-US"/>
              </w:rPr>
              <w:t>.</w:t>
            </w:r>
          </w:p>
          <w:p w14:paraId="7B61E596" w14:textId="29525E9F" w:rsidR="005D75E9" w:rsidRPr="00465D65"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14:paraId="529F368D" w14:textId="7230E6FC"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0FC93E4" w14:textId="54F23F13" w:rsidR="005D75E9" w:rsidRPr="007649EA" w:rsidRDefault="00D51661" w:rsidP="005D75E9">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4C27569" w14:textId="0B1B0C04" w:rsidR="00D51661" w:rsidRPr="007649EA" w:rsidRDefault="00D51661" w:rsidP="008F11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1EFFFC" w14:textId="77777777" w:rsidR="005D75E9" w:rsidRPr="007649EA" w:rsidRDefault="005D75E9" w:rsidP="005D75E9">
            <w:pPr>
              <w:pStyle w:val="Maintext"/>
              <w:jc w:val="center"/>
            </w:pPr>
          </w:p>
        </w:tc>
      </w:tr>
      <w:tr w:rsidR="005D75E9" w:rsidRPr="007649EA" w14:paraId="5E34CC1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6372B9" w14:textId="1743CDB3" w:rsidR="005D75E9" w:rsidRPr="007271D3" w:rsidRDefault="005D75E9" w:rsidP="005D75E9">
            <w:pPr>
              <w:rPr>
                <w:b/>
                <w:bCs/>
              </w:rPr>
            </w:pPr>
            <w:bookmarkStart w:id="21" w:name="_Toc39315821"/>
            <w:r>
              <w:rPr>
                <w:b/>
                <w:bCs/>
                <w:color w:val="FFFFFF" w:themeColor="background1"/>
              </w:rPr>
              <w:t xml:space="preserve">5. </w:t>
            </w:r>
            <w:r w:rsidRPr="006632B4">
              <w:rPr>
                <w:b/>
                <w:bCs/>
                <w:color w:val="FFFFFF" w:themeColor="background1"/>
              </w:rPr>
              <w:t>Enhancing mental health support fo</w:t>
            </w:r>
            <w:r w:rsidR="00E85DFC">
              <w:rPr>
                <w:b/>
                <w:bCs/>
                <w:color w:val="FFFFFF" w:themeColor="background1"/>
              </w:rPr>
              <w:t>r</w:t>
            </w:r>
            <w:r w:rsidRPr="006632B4">
              <w:rPr>
                <w:b/>
                <w:bCs/>
                <w:color w:val="FFFFFF" w:themeColor="background1"/>
              </w:rPr>
              <w:t xml:space="preserve"> staff</w:t>
            </w:r>
            <w:bookmarkEnd w:id="21"/>
          </w:p>
        </w:tc>
      </w:tr>
      <w:tr w:rsidR="005D75E9" w:rsidRPr="007649EA" w14:paraId="03CA400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409CC1" w14:textId="5DBA7595" w:rsidR="005D75E9" w:rsidRPr="007271D3" w:rsidRDefault="005D75E9" w:rsidP="005D75E9">
            <w:pPr>
              <w:rPr>
                <w:b/>
                <w:bCs/>
              </w:rPr>
            </w:pPr>
            <w:bookmarkStart w:id="22" w:name="_Toc39315823"/>
            <w:r>
              <w:rPr>
                <w:b/>
                <w:bCs/>
                <w:sz w:val="20"/>
                <w:szCs w:val="20"/>
              </w:rPr>
              <w:t>5.</w:t>
            </w:r>
            <w:r w:rsidR="002A4B71">
              <w:rPr>
                <w:b/>
                <w:bCs/>
                <w:sz w:val="20"/>
                <w:szCs w:val="20"/>
              </w:rPr>
              <w:t>1</w:t>
            </w:r>
            <w:r>
              <w:rPr>
                <w:b/>
                <w:bCs/>
                <w:sz w:val="20"/>
                <w:szCs w:val="20"/>
              </w:rPr>
              <w:t xml:space="preserve">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2"/>
          </w:p>
        </w:tc>
      </w:tr>
      <w:tr w:rsidR="005D75E9" w:rsidRPr="007649EA" w14:paraId="34DFD4AD" w14:textId="77777777" w:rsidTr="006F65CE">
        <w:trPr>
          <w:cnfStyle w:val="000000010000" w:firstRow="0" w:lastRow="0" w:firstColumn="0" w:lastColumn="0" w:oddVBand="0" w:evenVBand="0" w:oddHBand="0" w:evenHBand="1"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1080573" w14:textId="3B130CD2"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 xml:space="preserve">has been adversely affected during the period that the </w:t>
            </w:r>
            <w:r w:rsidR="002B6793">
              <w:rPr>
                <w:rFonts w:cs="Arial"/>
                <w:b/>
                <w:bCs/>
                <w:sz w:val="17"/>
                <w:szCs w:val="17"/>
              </w:rPr>
              <w:t xml:space="preserve">Future </w:t>
            </w:r>
            <w:r w:rsidRPr="003D0411">
              <w:rPr>
                <w:rFonts w:cs="Arial"/>
                <w:b/>
                <w:bCs/>
                <w:sz w:val="17"/>
                <w:szCs w:val="17"/>
              </w:rPr>
              <w:t>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BC5C544" w14:textId="7EE12809"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2D8AA3" w14:textId="5FA067A9"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372C71DC" w14:textId="2ACE1837"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3F18D09A" w14:textId="3F83B30C" w:rsidR="005D75E9" w:rsidRPr="007649EA" w:rsidRDefault="005D75E9" w:rsidP="005D75E9">
            <w:pPr>
              <w:pStyle w:val="ListParagraph"/>
              <w:numPr>
                <w:ilvl w:val="0"/>
                <w:numId w:val="47"/>
              </w:numPr>
              <w:spacing w:after="120"/>
              <w:rPr>
                <w:rFonts w:cs="Arial"/>
                <w:szCs w:val="17"/>
              </w:rPr>
            </w:pPr>
            <w:r>
              <w:rPr>
                <w:rFonts w:cs="Arial"/>
                <w:szCs w:val="17"/>
              </w:rPr>
              <w:t>Staff briefings and training have included content on wellbeing.</w:t>
            </w:r>
          </w:p>
          <w:p w14:paraId="360768F5" w14:textId="70F18778" w:rsidR="005D75E9" w:rsidRPr="007649EA" w:rsidRDefault="005D75E9" w:rsidP="005D75E9">
            <w:pPr>
              <w:pStyle w:val="ListParagraph"/>
              <w:numPr>
                <w:ilvl w:val="0"/>
                <w:numId w:val="47"/>
              </w:numPr>
              <w:spacing w:after="120"/>
              <w:rPr>
                <w:rFonts w:cs="Arial"/>
                <w:szCs w:val="17"/>
              </w:rPr>
            </w:pPr>
            <w:r w:rsidRPr="007649EA">
              <w:rPr>
                <w:rFonts w:cs="Arial"/>
                <w:szCs w:val="17"/>
              </w:rPr>
              <w:t>Staff briefings/training on wellbeing</w:t>
            </w:r>
            <w:r>
              <w:rPr>
                <w:rFonts w:cs="Arial"/>
                <w:szCs w:val="17"/>
              </w:rPr>
              <w:t xml:space="preserve"> are provided.</w:t>
            </w:r>
          </w:p>
          <w:p w14:paraId="5741EA98" w14:textId="77777777" w:rsidR="005D75E9" w:rsidRDefault="005D75E9" w:rsidP="005D75E9">
            <w:pPr>
              <w:pStyle w:val="ListParagraph"/>
              <w:numPr>
                <w:ilvl w:val="0"/>
                <w:numId w:val="47"/>
              </w:numPr>
              <w:spacing w:after="120"/>
              <w:rPr>
                <w:rFonts w:cs="Arial"/>
                <w:szCs w:val="17"/>
              </w:rPr>
            </w:pPr>
            <w:r>
              <w:rPr>
                <w:rFonts w:cs="Arial"/>
                <w:szCs w:val="17"/>
              </w:rPr>
              <w:t xml:space="preserve">Staff </w:t>
            </w:r>
            <w:r w:rsidR="002B6793">
              <w:rPr>
                <w:rFonts w:cs="Arial"/>
                <w:szCs w:val="17"/>
              </w:rPr>
              <w:t>are able to speak to mental health lead and contact details have been circulated.</w:t>
            </w:r>
          </w:p>
          <w:p w14:paraId="633533D1" w14:textId="35513D23" w:rsidR="002B6793" w:rsidRPr="002C4802" w:rsidRDefault="002B6793" w:rsidP="005D75E9">
            <w:pPr>
              <w:pStyle w:val="ListParagraph"/>
              <w:numPr>
                <w:ilvl w:val="0"/>
                <w:numId w:val="47"/>
              </w:numPr>
              <w:spacing w:after="120"/>
              <w:rPr>
                <w:rFonts w:cs="Arial"/>
                <w:szCs w:val="17"/>
              </w:rPr>
            </w:pPr>
            <w:r>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B11D47C" w14:textId="495EE13C" w:rsidR="005D75E9" w:rsidRPr="00F97F4C" w:rsidRDefault="009A2AF0"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61160AE" w14:textId="08A33A37" w:rsidR="009A2AF0" w:rsidRPr="00F97F4C" w:rsidRDefault="009A2AF0"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B6BF91" w14:textId="1A1AEB18" w:rsidR="005D75E9" w:rsidRPr="00F97F4C" w:rsidRDefault="005D75E9" w:rsidP="005D75E9">
            <w:pPr>
              <w:pStyle w:val="Maintext"/>
              <w:jc w:val="center"/>
            </w:pPr>
          </w:p>
        </w:tc>
      </w:tr>
      <w:tr w:rsidR="005D75E9" w:rsidRPr="007649EA" w14:paraId="22FF0E35" w14:textId="77777777" w:rsidTr="006F65CE">
        <w:trPr>
          <w:cnfStyle w:val="000000100000" w:firstRow="0" w:lastRow="0" w:firstColumn="0" w:lastColumn="0" w:oddVBand="0" w:evenVBand="0" w:oddHBand="1" w:evenHBand="0"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92E477D" w14:textId="5D1818C9" w:rsidR="005D75E9" w:rsidRPr="007649EA" w:rsidRDefault="005D75E9" w:rsidP="005D75E9">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F7973CF" w14:textId="0C1052E1"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5C872B" w14:textId="4C7AA088" w:rsidR="005D75E9" w:rsidRPr="007649EA" w:rsidRDefault="005D75E9" w:rsidP="005D75E9">
            <w:pPr>
              <w:pStyle w:val="ListParagraph"/>
              <w:numPr>
                <w:ilvl w:val="0"/>
                <w:numId w:val="48"/>
              </w:numPr>
              <w:spacing w:after="120"/>
              <w:rPr>
                <w:rFonts w:cs="Arial"/>
                <w:szCs w:val="17"/>
              </w:rPr>
            </w:pPr>
            <w:r w:rsidRPr="007649EA">
              <w:rPr>
                <w:rFonts w:cs="Arial"/>
                <w:szCs w:val="17"/>
              </w:rPr>
              <w:t>Staff working from home due to self-isolation have regular catch</w:t>
            </w:r>
            <w:r>
              <w:rPr>
                <w:rFonts w:cs="Arial"/>
                <w:szCs w:val="17"/>
              </w:rPr>
              <w:t>-</w:t>
            </w:r>
            <w:r w:rsidRPr="007649EA">
              <w:rPr>
                <w:rFonts w:cs="Arial"/>
                <w:szCs w:val="17"/>
              </w:rPr>
              <w:t>ups with line managers</w:t>
            </w:r>
            <w:r>
              <w:rPr>
                <w:rFonts w:cs="Arial"/>
                <w:szCs w:val="17"/>
              </w:rPr>
              <w:t>.</w:t>
            </w:r>
          </w:p>
          <w:p w14:paraId="15BA5497" w14:textId="7B54A8B1" w:rsidR="005D75E9" w:rsidRPr="007649EA" w:rsidRDefault="005D75E9" w:rsidP="005D75E9">
            <w:pPr>
              <w:pStyle w:val="ListParagraph"/>
              <w:numPr>
                <w:ilvl w:val="0"/>
                <w:numId w:val="48"/>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5872E914" w14:textId="77777777" w:rsidR="002B6793" w:rsidRPr="002B6793" w:rsidRDefault="002B6793" w:rsidP="002B6793">
            <w:pPr>
              <w:pStyle w:val="ListParagraph"/>
              <w:numPr>
                <w:ilvl w:val="0"/>
                <w:numId w:val="48"/>
              </w:numPr>
              <w:spacing w:after="120"/>
              <w:rPr>
                <w:rFonts w:cs="Arial"/>
                <w:szCs w:val="17"/>
              </w:rPr>
            </w:pPr>
            <w:r w:rsidRPr="002B6793">
              <w:rPr>
                <w:rFonts w:cs="Arial"/>
                <w:szCs w:val="17"/>
              </w:rPr>
              <w:t>Staff are able to speak to mental health lead and contact details have been circulated.</w:t>
            </w:r>
          </w:p>
          <w:p w14:paraId="02213643" w14:textId="4B64774A" w:rsidR="005D75E9" w:rsidRPr="002B6793" w:rsidRDefault="002B6793" w:rsidP="002B6793">
            <w:pPr>
              <w:pStyle w:val="ListParagraph"/>
              <w:numPr>
                <w:ilvl w:val="0"/>
                <w:numId w:val="48"/>
              </w:numPr>
              <w:spacing w:after="120"/>
              <w:rPr>
                <w:rFonts w:cs="Arial"/>
                <w:szCs w:val="17"/>
              </w:rPr>
            </w:pPr>
            <w:r w:rsidRPr="002B6793">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F2B46D6" w14:textId="57F39921" w:rsidR="005D75E9" w:rsidRPr="00F97F4C" w:rsidRDefault="009A2AF0"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A4956D0" w14:textId="68412640" w:rsidR="005D75E9" w:rsidRPr="00F97F4C" w:rsidRDefault="005D75E9"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943696" w14:textId="5F68064E" w:rsidR="005D75E9" w:rsidRPr="00F97F4C" w:rsidRDefault="005D75E9" w:rsidP="005D75E9">
            <w:pPr>
              <w:pStyle w:val="Maintext"/>
              <w:jc w:val="center"/>
            </w:pPr>
          </w:p>
        </w:tc>
      </w:tr>
      <w:tr w:rsidR="005D75E9" w:rsidRPr="007649EA" w14:paraId="3DA951CF"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D0C885" w14:textId="3E4DE526" w:rsidR="005D75E9" w:rsidRPr="007271D3" w:rsidRDefault="005D75E9" w:rsidP="005D75E9">
            <w:pPr>
              <w:rPr>
                <w:b/>
                <w:bCs/>
              </w:rPr>
            </w:pPr>
            <w:bookmarkStart w:id="23" w:name="_Toc39315824"/>
            <w:r>
              <w:rPr>
                <w:b/>
                <w:bCs/>
                <w:sz w:val="20"/>
                <w:szCs w:val="20"/>
              </w:rPr>
              <w:t>5.</w:t>
            </w:r>
            <w:r w:rsidR="002A4B71">
              <w:rPr>
                <w:b/>
                <w:bCs/>
                <w:sz w:val="20"/>
                <w:szCs w:val="20"/>
              </w:rPr>
              <w:t>2</w:t>
            </w:r>
            <w:r>
              <w:rPr>
                <w:b/>
                <w:bCs/>
                <w:sz w:val="20"/>
                <w:szCs w:val="20"/>
              </w:rPr>
              <w:t xml:space="preserve"> </w:t>
            </w:r>
            <w:r w:rsidRPr="007271D3">
              <w:rPr>
                <w:b/>
                <w:bCs/>
                <w:sz w:val="20"/>
                <w:szCs w:val="20"/>
              </w:rPr>
              <w:t>Bereavement support</w:t>
            </w:r>
            <w:bookmarkEnd w:id="23"/>
          </w:p>
        </w:tc>
      </w:tr>
      <w:tr w:rsidR="005D75E9" w:rsidRPr="007649EA" w14:paraId="5EE1CE06" w14:textId="77777777" w:rsidTr="006F65CE">
        <w:trPr>
          <w:cnfStyle w:val="000000100000" w:firstRow="0" w:lastRow="0" w:firstColumn="0" w:lastColumn="0" w:oddVBand="0" w:evenVBand="0" w:oddHBand="1" w:evenHBand="0"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3B45495" w14:textId="3D0BBA11" w:rsidR="005D75E9" w:rsidRPr="007649EA" w:rsidRDefault="00E85DFC" w:rsidP="005D75E9">
            <w:pPr>
              <w:rPr>
                <w:rFonts w:cs="Arial"/>
                <w:b/>
                <w:bCs/>
                <w:sz w:val="17"/>
                <w:szCs w:val="17"/>
              </w:rPr>
            </w:pPr>
            <w:r>
              <w:rPr>
                <w:rFonts w:cs="Arial"/>
                <w:b/>
                <w:bCs/>
                <w:sz w:val="17"/>
                <w:szCs w:val="17"/>
              </w:rPr>
              <w:t>S</w:t>
            </w:r>
            <w:r w:rsidR="005D75E9">
              <w:rPr>
                <w:rFonts w:cs="Arial"/>
                <w:b/>
                <w:bCs/>
                <w:sz w:val="17"/>
                <w:szCs w:val="17"/>
              </w:rPr>
              <w:t>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581D9E8F" w14:textId="0E412073"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3733BB" w14:textId="77777777" w:rsidR="002B6793" w:rsidRPr="002B6793" w:rsidRDefault="002B6793" w:rsidP="002B6793">
            <w:pPr>
              <w:pStyle w:val="ListParagraph"/>
              <w:numPr>
                <w:ilvl w:val="0"/>
                <w:numId w:val="48"/>
              </w:numPr>
              <w:rPr>
                <w:rFonts w:cs="Arial"/>
                <w:szCs w:val="17"/>
              </w:rPr>
            </w:pPr>
            <w:r w:rsidRPr="002B6793">
              <w:rPr>
                <w:rFonts w:cs="Arial"/>
                <w:szCs w:val="17"/>
              </w:rPr>
              <w:t>Staff are able to speak to mental health lead and contact details have been circulated.</w:t>
            </w:r>
          </w:p>
          <w:p w14:paraId="7CBF8E9F" w14:textId="43C850BE" w:rsidR="005D75E9" w:rsidRPr="005B008D" w:rsidRDefault="002B6793" w:rsidP="002B6793">
            <w:pPr>
              <w:pStyle w:val="ListParagraph"/>
              <w:numPr>
                <w:ilvl w:val="0"/>
                <w:numId w:val="0"/>
              </w:numPr>
              <w:spacing w:after="120"/>
              <w:ind w:left="227"/>
              <w:rPr>
                <w:rFonts w:cs="Arial"/>
                <w:szCs w:val="17"/>
              </w:rPr>
            </w:pPr>
            <w:r w:rsidRPr="002B6793">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CF51D6" w14:textId="0EB1A671" w:rsidR="005D75E9" w:rsidRPr="00F97F4C" w:rsidRDefault="004D0766"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83641F" w14:textId="6CEFD1ED" w:rsidR="005D75E9" w:rsidRPr="00F97F4C" w:rsidRDefault="005D75E9"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AA4C9E3" w14:textId="345BD197" w:rsidR="005D75E9" w:rsidRPr="00F97F4C" w:rsidRDefault="005D75E9" w:rsidP="005D75E9">
            <w:pPr>
              <w:pStyle w:val="Maintext"/>
              <w:jc w:val="center"/>
            </w:pPr>
          </w:p>
        </w:tc>
      </w:tr>
      <w:tr w:rsidR="005D75E9" w:rsidRPr="007649EA" w14:paraId="6115222A"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17A99DBD" w14:textId="79537C65" w:rsidR="005D75E9" w:rsidRPr="007271D3" w:rsidRDefault="002A4B71" w:rsidP="005D75E9">
            <w:pPr>
              <w:rPr>
                <w:b/>
                <w:bCs/>
              </w:rPr>
            </w:pPr>
            <w:bookmarkStart w:id="24" w:name="_Toc39315825"/>
            <w:r>
              <w:rPr>
                <w:b/>
                <w:bCs/>
                <w:color w:val="FFFFFF" w:themeColor="background1"/>
              </w:rPr>
              <w:lastRenderedPageBreak/>
              <w:t>6</w:t>
            </w:r>
            <w:r w:rsidR="005D75E9">
              <w:rPr>
                <w:b/>
                <w:bCs/>
                <w:color w:val="FFFFFF" w:themeColor="background1"/>
              </w:rPr>
              <w:t xml:space="preserve">. </w:t>
            </w:r>
            <w:r w:rsidR="005D75E9" w:rsidRPr="007271D3">
              <w:rPr>
                <w:b/>
                <w:bCs/>
                <w:color w:val="FFFFFF" w:themeColor="background1"/>
              </w:rPr>
              <w:t>Operational issues</w:t>
            </w:r>
            <w:bookmarkEnd w:id="24"/>
          </w:p>
        </w:tc>
      </w:tr>
      <w:tr w:rsidR="005D75E9" w:rsidRPr="007649EA" w14:paraId="7F84569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CCA28B" w14:textId="0A553B53" w:rsidR="005D75E9" w:rsidRPr="007271D3" w:rsidRDefault="002A4B71" w:rsidP="005D75E9">
            <w:pPr>
              <w:rPr>
                <w:b/>
                <w:bCs/>
              </w:rPr>
            </w:pPr>
            <w:bookmarkStart w:id="25" w:name="_Toc39315826"/>
            <w:r>
              <w:rPr>
                <w:b/>
                <w:bCs/>
                <w:sz w:val="20"/>
                <w:szCs w:val="20"/>
              </w:rPr>
              <w:t>6</w:t>
            </w:r>
            <w:r w:rsidR="005D75E9">
              <w:rPr>
                <w:b/>
                <w:bCs/>
                <w:sz w:val="20"/>
                <w:szCs w:val="20"/>
              </w:rPr>
              <w:t xml:space="preserve">.1 </w:t>
            </w:r>
            <w:r w:rsidR="005D75E9" w:rsidRPr="007271D3">
              <w:rPr>
                <w:b/>
                <w:bCs/>
                <w:sz w:val="20"/>
                <w:szCs w:val="20"/>
              </w:rPr>
              <w:t>Review of fire procedures</w:t>
            </w:r>
            <w:bookmarkEnd w:id="25"/>
          </w:p>
        </w:tc>
      </w:tr>
      <w:tr w:rsidR="005D75E9" w:rsidRPr="007649EA" w14:paraId="19213C6C" w14:textId="77777777" w:rsidTr="006F65CE">
        <w:trPr>
          <w:cnfStyle w:val="000000010000" w:firstRow="0" w:lastRow="0" w:firstColumn="0" w:lastColumn="0" w:oddVBand="0" w:evenVBand="0" w:oddHBand="0" w:evenHBand="1"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A72CB" w14:textId="483E05D0"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128614" w14:textId="0F41487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14:paraId="3AAE66D0" w14:textId="34872FDF" w:rsidR="005D75E9" w:rsidRPr="007649EA" w:rsidRDefault="005D75E9" w:rsidP="005D75E9">
            <w:pPr>
              <w:pStyle w:val="ListParagraph"/>
              <w:numPr>
                <w:ilvl w:val="0"/>
                <w:numId w:val="50"/>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4FAB0038" w14:textId="0FA2A8CF" w:rsidR="005D75E9" w:rsidRPr="007649EA" w:rsidRDefault="005D75E9" w:rsidP="005D75E9">
            <w:pPr>
              <w:pStyle w:val="ListParagraph"/>
              <w:numPr>
                <w:ilvl w:val="0"/>
                <w:numId w:val="69"/>
              </w:numPr>
              <w:spacing w:after="120"/>
              <w:rPr>
                <w:rFonts w:cs="Arial"/>
                <w:szCs w:val="17"/>
              </w:rPr>
            </w:pPr>
            <w:r>
              <w:rPr>
                <w:rFonts w:cs="Arial"/>
                <w:szCs w:val="17"/>
              </w:rPr>
              <w:t>R</w:t>
            </w:r>
            <w:r w:rsidRPr="007649EA">
              <w:rPr>
                <w:rFonts w:cs="Arial"/>
                <w:szCs w:val="17"/>
              </w:rPr>
              <w:t xml:space="preserve">educed numbers of </w:t>
            </w:r>
            <w:r w:rsidR="00E85DFC">
              <w:rPr>
                <w:rFonts w:cs="Arial"/>
                <w:szCs w:val="17"/>
              </w:rPr>
              <w:t>visitors &amp; YP</w:t>
            </w:r>
            <w:r w:rsidRPr="007649EA">
              <w:rPr>
                <w:rFonts w:cs="Arial"/>
                <w:szCs w:val="17"/>
              </w:rPr>
              <w:t>/staff</w:t>
            </w:r>
          </w:p>
          <w:p w14:paraId="6E344932" w14:textId="1A1D99CA"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66E8EFBC" w14:textId="7CA19D24" w:rsidR="005D75E9" w:rsidRPr="007649EA" w:rsidRDefault="005D75E9" w:rsidP="005D75E9">
            <w:pPr>
              <w:pStyle w:val="ListParagraph"/>
              <w:numPr>
                <w:ilvl w:val="0"/>
                <w:numId w:val="69"/>
              </w:numPr>
              <w:spacing w:after="120"/>
              <w:rPr>
                <w:rFonts w:cs="Arial"/>
                <w:szCs w:val="17"/>
              </w:rPr>
            </w:pPr>
            <w:r>
              <w:rPr>
                <w:rFonts w:cs="Arial"/>
                <w:szCs w:val="17"/>
              </w:rPr>
              <w:t>S</w:t>
            </w:r>
            <w:r w:rsidRPr="007649EA">
              <w:rPr>
                <w:rFonts w:cs="Arial"/>
                <w:szCs w:val="17"/>
              </w:rPr>
              <w:t>ocial distancing rules during evacuation and at muster points</w:t>
            </w:r>
          </w:p>
          <w:p w14:paraId="1141E0C8" w14:textId="5F166836"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14:paraId="27591833" w14:textId="14771765" w:rsidR="005D75E9" w:rsidRPr="007649EA" w:rsidRDefault="005D75E9" w:rsidP="005D75E9">
            <w:pPr>
              <w:pStyle w:val="ListParagraph"/>
              <w:numPr>
                <w:ilvl w:val="0"/>
                <w:numId w:val="51"/>
              </w:numPr>
              <w:spacing w:after="120"/>
              <w:rPr>
                <w:rFonts w:cs="Arial"/>
                <w:szCs w:val="17"/>
              </w:rPr>
            </w:pPr>
            <w:r w:rsidRPr="007649EA">
              <w:rPr>
                <w:rFonts w:cs="Arial"/>
                <w:szCs w:val="17"/>
              </w:rPr>
              <w:t>Staff</w:t>
            </w:r>
            <w:r w:rsidR="00E85DFC">
              <w:rPr>
                <w:rFonts w:cs="Arial"/>
                <w:szCs w:val="17"/>
              </w:rPr>
              <w:t>, visitors &amp; YP</w:t>
            </w:r>
            <w:r w:rsidRPr="007649EA">
              <w:rPr>
                <w:rFonts w:cs="Arial"/>
                <w:szCs w:val="17"/>
              </w:rPr>
              <w:t xml:space="preserve"> </w:t>
            </w:r>
            <w:r>
              <w:rPr>
                <w:rFonts w:cs="Arial"/>
                <w:szCs w:val="17"/>
              </w:rPr>
              <w:t xml:space="preserve">have been </w:t>
            </w:r>
            <w:r w:rsidRPr="007649EA">
              <w:rPr>
                <w:rFonts w:cs="Arial"/>
                <w:szCs w:val="17"/>
              </w:rPr>
              <w:t>briefed on any new evacuation procedures</w:t>
            </w:r>
            <w:r>
              <w:rPr>
                <w:rFonts w:cs="Arial"/>
                <w:szCs w:val="17"/>
              </w:rPr>
              <w:t>.</w:t>
            </w:r>
          </w:p>
          <w:p w14:paraId="20021134" w14:textId="59528A00" w:rsidR="005D75E9" w:rsidRPr="007649EA" w:rsidRDefault="005D75E9" w:rsidP="005D75E9">
            <w:pPr>
              <w:pStyle w:val="ListParagraph"/>
              <w:numPr>
                <w:ilvl w:val="0"/>
                <w:numId w:val="52"/>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AC5F8" w14:textId="3534F953" w:rsidR="005D75E9" w:rsidRPr="007649EA" w:rsidRDefault="001E19AA"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8A6836" w14:textId="04DBFC70" w:rsidR="005D75E9" w:rsidRDefault="001E19AA" w:rsidP="005D75E9">
            <w:pPr>
              <w:pStyle w:val="ListParagraph"/>
            </w:pPr>
            <w:r>
              <w:t>All risk assessments completed</w:t>
            </w:r>
          </w:p>
          <w:p w14:paraId="576978E9" w14:textId="687B161E" w:rsidR="001E19AA" w:rsidRPr="007649EA" w:rsidRDefault="001E19AA" w:rsidP="005D75E9">
            <w:pPr>
              <w:pStyle w:val="ListParagraph"/>
            </w:pPr>
            <w:r>
              <w:t xml:space="preserve">Fire safety training </w:t>
            </w:r>
            <w:r w:rsidR="008F11DA">
              <w:t xml:space="preserve">has been </w:t>
            </w:r>
            <w:r>
              <w:t xml:space="preserve"> provided for all staff as they </w:t>
            </w:r>
            <w:r w:rsidR="00B43637">
              <w:t>come back into the workplace from Ju</w:t>
            </w:r>
            <w:r w:rsidR="002B6793">
              <w:t>ly</w:t>
            </w:r>
            <w:r w:rsidR="00B43637">
              <w:t xml:space="preserve"> 2020</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45056DE" w14:textId="0A9A63DA" w:rsidR="005D75E9" w:rsidRPr="007649EA" w:rsidRDefault="005D75E9" w:rsidP="005D75E9">
            <w:pPr>
              <w:pStyle w:val="Maintext"/>
              <w:jc w:val="center"/>
            </w:pPr>
          </w:p>
        </w:tc>
      </w:tr>
      <w:tr w:rsidR="005D75E9" w:rsidRPr="007649EA" w14:paraId="68C8BC77" w14:textId="77777777" w:rsidTr="007B7320">
        <w:trPr>
          <w:cnfStyle w:val="000000100000" w:firstRow="0" w:lastRow="0" w:firstColumn="0" w:lastColumn="0" w:oddVBand="0" w:evenVBand="0" w:oddHBand="1" w:evenHBand="0"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17B06F" w14:textId="77777777"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6D86AD0" w14:textId="56854F86"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7869B41" w14:textId="4FD6DF8F" w:rsidR="005D75E9" w:rsidRPr="007649EA" w:rsidRDefault="005D75E9" w:rsidP="005D75E9">
            <w:pPr>
              <w:pStyle w:val="ListParagraph"/>
              <w:numPr>
                <w:ilvl w:val="0"/>
                <w:numId w:val="59"/>
              </w:numPr>
              <w:spacing w:after="120"/>
              <w:rPr>
                <w:rFonts w:cs="Arial"/>
                <w:szCs w:val="17"/>
              </w:rPr>
            </w:pPr>
            <w:r>
              <w:rPr>
                <w:rFonts w:cs="Arial"/>
                <w:szCs w:val="17"/>
              </w:rPr>
              <w:t>Plans for fire evacuation drills are in place which are in line with social distancing measures.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1FF09D3" w14:textId="54D6194D" w:rsidR="005D75E9" w:rsidRPr="007649EA" w:rsidRDefault="007B7320"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2884D9" w14:textId="17F654B0" w:rsidR="005D75E9" w:rsidRPr="007649EA" w:rsidRDefault="007B7320" w:rsidP="005D75E9">
            <w:pPr>
              <w:pStyle w:val="ListParagraph"/>
            </w:pPr>
            <w:r>
              <w:t xml:space="preserve">Review and drill of fire evacuation to </w:t>
            </w:r>
            <w:r w:rsidR="008F11DA">
              <w:t>has taken place</w:t>
            </w:r>
            <w:r w:rsidR="000E2196">
              <w:t xml:space="preserve"> as part of staff induction process</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1D7D3E38" w14:textId="22974395" w:rsidR="005D75E9" w:rsidRPr="007649EA" w:rsidRDefault="005D75E9" w:rsidP="005D75E9">
            <w:pPr>
              <w:pStyle w:val="Maintext"/>
              <w:jc w:val="center"/>
            </w:pPr>
          </w:p>
        </w:tc>
      </w:tr>
      <w:tr w:rsidR="005D75E9" w:rsidRPr="007649EA" w14:paraId="6298DE9E" w14:textId="77777777" w:rsidTr="00B43637">
        <w:trPr>
          <w:cnfStyle w:val="000000010000" w:firstRow="0" w:lastRow="0" w:firstColumn="0" w:lastColumn="0" w:oddVBand="0" w:evenVBand="0" w:oddHBand="0" w:evenHBand="1"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2FE10" w14:textId="4E851683" w:rsidR="005D75E9" w:rsidRPr="007649EA" w:rsidRDefault="005D75E9" w:rsidP="005D75E9">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009AE0A" w14:textId="5348A929"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A7ACE" w14:textId="7C972C0E" w:rsidR="005D75E9" w:rsidRPr="003C3E26" w:rsidRDefault="002B6793" w:rsidP="005D75E9">
            <w:pPr>
              <w:pStyle w:val="ListParagraph"/>
              <w:numPr>
                <w:ilvl w:val="0"/>
                <w:numId w:val="60"/>
              </w:numPr>
              <w:spacing w:after="120"/>
              <w:rPr>
                <w:rFonts w:cs="Arial"/>
                <w:szCs w:val="17"/>
              </w:rPr>
            </w:pPr>
            <w:r>
              <w:rPr>
                <w:rFonts w:cs="Arial"/>
                <w:szCs w:val="17"/>
              </w:rPr>
              <w:t>Staffing rota has been designed to allow for absences and therefore duties can be shared appropriately.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600EF" w14:textId="546C64CB" w:rsidR="005D75E9" w:rsidRPr="007649EA" w:rsidRDefault="00B43637"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EB154" w14:textId="2EEF71C6" w:rsidR="005D75E9" w:rsidRPr="007649EA" w:rsidRDefault="005D75E9" w:rsidP="002B6793">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F65E1EB" w14:textId="460A77D3" w:rsidR="005D75E9" w:rsidRPr="007649EA" w:rsidRDefault="005D75E9" w:rsidP="005D75E9">
            <w:pPr>
              <w:pStyle w:val="Maintext"/>
              <w:jc w:val="center"/>
            </w:pPr>
          </w:p>
        </w:tc>
      </w:tr>
      <w:tr w:rsidR="005D75E9" w:rsidRPr="007649EA" w14:paraId="4E92E95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A142F8" w14:textId="3D1E1A39" w:rsidR="005D75E9" w:rsidRPr="007271D3" w:rsidRDefault="002A4B71" w:rsidP="005D75E9">
            <w:pPr>
              <w:rPr>
                <w:b/>
                <w:bCs/>
              </w:rPr>
            </w:pPr>
            <w:bookmarkStart w:id="26" w:name="_Toc39315827"/>
            <w:r>
              <w:rPr>
                <w:b/>
                <w:bCs/>
                <w:sz w:val="20"/>
                <w:szCs w:val="20"/>
              </w:rPr>
              <w:t>6</w:t>
            </w:r>
            <w:r w:rsidR="005D75E9">
              <w:rPr>
                <w:b/>
                <w:bCs/>
                <w:sz w:val="20"/>
                <w:szCs w:val="20"/>
              </w:rPr>
              <w:t xml:space="preserve">.2 </w:t>
            </w:r>
            <w:r w:rsidR="005D75E9" w:rsidRPr="007271D3">
              <w:rPr>
                <w:b/>
                <w:bCs/>
                <w:sz w:val="20"/>
                <w:szCs w:val="20"/>
              </w:rPr>
              <w:t xml:space="preserve">Managing premises on </w:t>
            </w:r>
            <w:r w:rsidR="005D75E9">
              <w:rPr>
                <w:b/>
                <w:bCs/>
                <w:sz w:val="20"/>
                <w:szCs w:val="20"/>
              </w:rPr>
              <w:t>reopening</w:t>
            </w:r>
            <w:r w:rsidR="005D75E9" w:rsidRPr="007271D3">
              <w:rPr>
                <w:b/>
                <w:bCs/>
                <w:sz w:val="20"/>
                <w:szCs w:val="20"/>
              </w:rPr>
              <w:t xml:space="preserve"> after lengthy closure</w:t>
            </w:r>
            <w:bookmarkEnd w:id="26"/>
          </w:p>
        </w:tc>
      </w:tr>
      <w:tr w:rsidR="005D75E9" w:rsidRPr="007649EA" w14:paraId="7CD6CB37" w14:textId="77777777" w:rsidTr="006F65CE">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0E0F0F" w14:textId="5D6A7A22" w:rsidR="005D75E9" w:rsidRPr="007649EA" w:rsidRDefault="005D75E9" w:rsidP="005D75E9">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764A098" w14:textId="2C4EB783"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2850F1" w14:textId="3C55F437" w:rsidR="005D75E9" w:rsidRDefault="005D75E9" w:rsidP="005D75E9">
            <w:pPr>
              <w:pStyle w:val="ListParagraph"/>
              <w:numPr>
                <w:ilvl w:val="0"/>
                <w:numId w:val="61"/>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691F2D16" w14:textId="65EFE5F8" w:rsidR="005D75E9" w:rsidRPr="007649EA" w:rsidRDefault="005D75E9" w:rsidP="005D75E9">
            <w:pPr>
              <w:pStyle w:val="ListParagraph"/>
              <w:numPr>
                <w:ilvl w:val="0"/>
                <w:numId w:val="62"/>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1183C6" w14:textId="60434624" w:rsidR="005D75E9" w:rsidRPr="007649EA" w:rsidRDefault="000E2196"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F93A83" w14:textId="4E8222A0" w:rsidR="000E2196" w:rsidRPr="007649EA" w:rsidRDefault="000E2196"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246AFE5" w14:textId="5E8242CA" w:rsidR="005D75E9" w:rsidRPr="007649EA" w:rsidRDefault="005D75E9" w:rsidP="005D75E9">
            <w:pPr>
              <w:pStyle w:val="Maintext"/>
              <w:jc w:val="center"/>
            </w:pPr>
          </w:p>
        </w:tc>
      </w:tr>
      <w:tr w:rsidR="005D75E9" w:rsidRPr="007649EA" w14:paraId="0257342D" w14:textId="77777777" w:rsidTr="006F65CE">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92E249" w14:textId="77777777"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14:paraId="6030B6D7" w14:textId="1D119BCE" w:rsidR="005D75E9" w:rsidRDefault="005D75E9" w:rsidP="005D75E9">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7E34B98"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E3BA29" w14:textId="5596C23B" w:rsidR="005D75E9" w:rsidRDefault="005D75E9" w:rsidP="005D75E9">
            <w:pPr>
              <w:pStyle w:val="ListParagraph"/>
              <w:numPr>
                <w:ilvl w:val="0"/>
                <w:numId w:val="61"/>
              </w:numPr>
              <w:spacing w:after="120"/>
              <w:rPr>
                <w:rFonts w:cs="Arial"/>
                <w:szCs w:val="17"/>
              </w:rPr>
            </w:pPr>
            <w:r>
              <w:rPr>
                <w:rFonts w:cs="Arial"/>
                <w:szCs w:val="17"/>
              </w:rPr>
              <w:t>All statutory compliance is up to date.</w:t>
            </w:r>
          </w:p>
          <w:p w14:paraId="75D7D8DD" w14:textId="5A9DB56D" w:rsidR="005D75E9" w:rsidRDefault="005D75E9" w:rsidP="005D75E9">
            <w:pPr>
              <w:pStyle w:val="ListParagraph"/>
              <w:numPr>
                <w:ilvl w:val="0"/>
                <w:numId w:val="61"/>
              </w:numPr>
              <w:spacing w:after="120"/>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A77D89" w14:textId="1C46CC4C" w:rsidR="005D75E9" w:rsidRPr="007649EA" w:rsidRDefault="007E2A0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D64C" w14:textId="77777777" w:rsidR="005D75E9" w:rsidRPr="007649EA" w:rsidRDefault="005D75E9" w:rsidP="002B6793">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E35003E" w14:textId="77777777" w:rsidR="005D75E9" w:rsidRPr="007649EA" w:rsidRDefault="005D75E9" w:rsidP="005D75E9">
            <w:pPr>
              <w:pStyle w:val="Maintext"/>
              <w:jc w:val="center"/>
            </w:pPr>
          </w:p>
        </w:tc>
      </w:tr>
      <w:tr w:rsidR="005D75E9" w:rsidRPr="007649EA" w14:paraId="54C7A24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B3B15FE" w14:textId="36FEAACA" w:rsidR="005D75E9" w:rsidRPr="00A57BD6" w:rsidRDefault="002A4B71" w:rsidP="005D75E9">
            <w:pPr>
              <w:rPr>
                <w:rFonts w:eastAsia="Calibri" w:cs="Times New Roman"/>
                <w:b/>
                <w:bCs/>
                <w:color w:val="FFFFFF"/>
              </w:rPr>
            </w:pPr>
            <w:r>
              <w:rPr>
                <w:rFonts w:eastAsia="Calibri" w:cs="Times New Roman"/>
                <w:b/>
                <w:bCs/>
                <w:color w:val="FFFFFF"/>
              </w:rPr>
              <w:lastRenderedPageBreak/>
              <w:t>7</w:t>
            </w:r>
            <w:r w:rsidR="005D75E9">
              <w:rPr>
                <w:rFonts w:eastAsia="Calibri" w:cs="Times New Roman"/>
                <w:b/>
                <w:bCs/>
                <w:color w:val="FFFFFF"/>
              </w:rPr>
              <w:t>. Finance</w:t>
            </w:r>
          </w:p>
        </w:tc>
      </w:tr>
      <w:tr w:rsidR="005D75E9" w:rsidRPr="007649EA" w14:paraId="324BFF65"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48009B" w14:textId="49AFAE7E" w:rsidR="005D75E9" w:rsidRPr="00A57BD6" w:rsidRDefault="002A4B71" w:rsidP="005D75E9">
            <w:pPr>
              <w:rPr>
                <w:b/>
                <w:bCs/>
              </w:rPr>
            </w:pPr>
            <w:r>
              <w:rPr>
                <w:b/>
                <w:bCs/>
                <w:sz w:val="20"/>
                <w:szCs w:val="20"/>
              </w:rPr>
              <w:t>7</w:t>
            </w:r>
            <w:r w:rsidR="005D75E9">
              <w:rPr>
                <w:b/>
                <w:bCs/>
                <w:sz w:val="20"/>
                <w:szCs w:val="20"/>
              </w:rPr>
              <w:t xml:space="preserve">.1 </w:t>
            </w:r>
            <w:r w:rsidR="005D75E9" w:rsidRPr="00A57BD6">
              <w:rPr>
                <w:b/>
                <w:bCs/>
                <w:sz w:val="20"/>
                <w:szCs w:val="20"/>
              </w:rPr>
              <w:t xml:space="preserve">Costs of </w:t>
            </w:r>
            <w:r w:rsidR="0067373A">
              <w:rPr>
                <w:b/>
                <w:bCs/>
                <w:sz w:val="20"/>
                <w:szCs w:val="20"/>
              </w:rPr>
              <w:t>the Youth Zone’s</w:t>
            </w:r>
            <w:r w:rsidR="005D75E9" w:rsidRPr="00A57BD6">
              <w:rPr>
                <w:b/>
                <w:bCs/>
                <w:sz w:val="20"/>
                <w:szCs w:val="20"/>
              </w:rPr>
              <w:t xml:space="preserve"> response to COVID-19</w:t>
            </w:r>
          </w:p>
        </w:tc>
      </w:tr>
      <w:tr w:rsidR="005D75E9" w:rsidRPr="007649EA" w14:paraId="107B7B54" w14:textId="77777777" w:rsidTr="006F65CE">
        <w:trPr>
          <w:cnfStyle w:val="000000010000" w:firstRow="0" w:lastRow="0" w:firstColumn="0" w:lastColumn="0" w:oddVBand="0" w:evenVBand="0" w:oddHBand="0" w:evenHBand="1"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BC306" w14:textId="1329732F" w:rsidR="005D75E9" w:rsidRPr="0067373A" w:rsidRDefault="005D75E9" w:rsidP="005D75E9">
            <w:pPr>
              <w:rPr>
                <w:rFonts w:eastAsia="Calibri" w:cs="Arial"/>
                <w:b/>
                <w:bCs/>
                <w:color w:val="000000"/>
                <w:sz w:val="17"/>
                <w:szCs w:val="17"/>
              </w:rPr>
            </w:pPr>
            <w:r>
              <w:rPr>
                <w:rFonts w:eastAsia="Calibri" w:cs="Arial"/>
                <w:b/>
                <w:bCs/>
                <w:color w:val="000000"/>
                <w:sz w:val="17"/>
                <w:szCs w:val="17"/>
              </w:rPr>
              <w:t xml:space="preserve">The costs of additional measures and enhanced services to address COVID-19 when reopening places </w:t>
            </w:r>
            <w:r w:rsidR="0067373A">
              <w:rPr>
                <w:rFonts w:eastAsia="Calibri" w:cs="Arial"/>
                <w:b/>
                <w:bCs/>
                <w:color w:val="000000"/>
                <w:sz w:val="17"/>
                <w:szCs w:val="17"/>
              </w:rPr>
              <w:t>Future in</w:t>
            </w:r>
            <w:r>
              <w:rPr>
                <w:rFonts w:eastAsia="Calibri" w:cs="Arial"/>
                <w:b/>
                <w:bCs/>
                <w:color w:val="000000"/>
                <w:sz w:val="17"/>
                <w:szCs w:val="17"/>
              </w:rPr>
              <w:t xml:space="preserve"> financial difficulties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35B1B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E32649" w14:textId="598AD923" w:rsidR="005D75E9" w:rsidRPr="00A57BD6"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 xml:space="preserve">and </w:t>
            </w:r>
            <w:r w:rsidR="00E01B01">
              <w:rPr>
                <w:rFonts w:cs="Arial"/>
                <w:szCs w:val="17"/>
              </w:rPr>
              <w:t>updated forecast produced for the board.</w:t>
            </w:r>
          </w:p>
          <w:p w14:paraId="06FCCFA0" w14:textId="4443D226" w:rsidR="005D75E9"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dditional sources of income</w:t>
            </w:r>
            <w:r>
              <w:rPr>
                <w:rFonts w:cs="Arial"/>
                <w:szCs w:val="17"/>
              </w:rPr>
              <w:t xml:space="preserve"> are under exploration</w:t>
            </w:r>
            <w:r w:rsidR="00E01B01">
              <w:rPr>
                <w:rFonts w:cs="Arial"/>
                <w:szCs w:val="17"/>
              </w:rPr>
              <w:t xml:space="preserve"> (emergency funding, </w:t>
            </w:r>
            <w:r w:rsidR="0067373A">
              <w:rPr>
                <w:rFonts w:cs="Arial"/>
                <w:szCs w:val="17"/>
              </w:rPr>
              <w:t>etc.</w:t>
            </w:r>
          </w:p>
          <w:p w14:paraId="54EEBE73" w14:textId="4CEFF2B9" w:rsidR="005D75E9" w:rsidRPr="00E01B01" w:rsidRDefault="005D75E9" w:rsidP="00E01B01">
            <w:pPr>
              <w:spacing w:before="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0D11E0" w14:textId="0BCA840B" w:rsidR="005D75E9" w:rsidRPr="007649EA" w:rsidRDefault="00932E4C"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39EE3" w14:textId="78E1D258" w:rsidR="005D75E9" w:rsidRPr="007649EA" w:rsidRDefault="005D75E9" w:rsidP="0067373A">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4A31C24" w14:textId="77777777" w:rsidR="005D75E9" w:rsidRPr="007649EA" w:rsidRDefault="005D75E9" w:rsidP="005D75E9">
            <w:pPr>
              <w:pStyle w:val="Maintext"/>
              <w:jc w:val="center"/>
            </w:pPr>
          </w:p>
        </w:tc>
      </w:tr>
      <w:tr w:rsidR="005D75E9" w:rsidRPr="007649EA" w14:paraId="2B56906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7D0ABAB" w14:textId="33AE4BBE" w:rsidR="005D75E9" w:rsidRPr="00FA1B72" w:rsidRDefault="002A4B71" w:rsidP="005D75E9">
            <w:pPr>
              <w:rPr>
                <w:rFonts w:eastAsia="Calibri" w:cs="Times New Roman"/>
                <w:b/>
                <w:bCs/>
                <w:color w:val="FFFFFF"/>
              </w:rPr>
            </w:pPr>
            <w:r>
              <w:rPr>
                <w:rFonts w:eastAsia="Calibri" w:cs="Times New Roman"/>
                <w:b/>
                <w:bCs/>
                <w:color w:val="FFFFFF"/>
              </w:rPr>
              <w:t>8</w:t>
            </w:r>
            <w:r w:rsidR="005D75E9">
              <w:rPr>
                <w:rFonts w:eastAsia="Calibri" w:cs="Times New Roman"/>
                <w:b/>
                <w:bCs/>
                <w:color w:val="FFFFFF"/>
              </w:rPr>
              <w:t>. Governance</w:t>
            </w:r>
          </w:p>
        </w:tc>
      </w:tr>
      <w:tr w:rsidR="005D75E9" w:rsidRPr="007649EA" w14:paraId="3130687C"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5E13F5" w14:textId="4FF0EFD7" w:rsidR="005D75E9" w:rsidRPr="00FA1B72" w:rsidRDefault="002A4B71" w:rsidP="005D75E9">
            <w:pPr>
              <w:rPr>
                <w:b/>
                <w:bCs/>
              </w:rPr>
            </w:pPr>
            <w:r>
              <w:rPr>
                <w:b/>
                <w:bCs/>
                <w:sz w:val="20"/>
                <w:szCs w:val="20"/>
              </w:rPr>
              <w:t>8</w:t>
            </w:r>
            <w:r w:rsidR="005D75E9">
              <w:rPr>
                <w:b/>
                <w:bCs/>
                <w:sz w:val="20"/>
                <w:szCs w:val="20"/>
              </w:rPr>
              <w:t xml:space="preserve">.1 </w:t>
            </w:r>
            <w:r w:rsidR="005D75E9" w:rsidRPr="00FA1B72">
              <w:rPr>
                <w:b/>
                <w:bCs/>
                <w:sz w:val="20"/>
                <w:szCs w:val="20"/>
              </w:rPr>
              <w:t xml:space="preserve">Oversight of the </w:t>
            </w:r>
            <w:r w:rsidR="00A00D0C">
              <w:rPr>
                <w:b/>
                <w:bCs/>
                <w:sz w:val="20"/>
                <w:szCs w:val="20"/>
              </w:rPr>
              <w:t>CEO &amp; Trustees</w:t>
            </w:r>
          </w:p>
        </w:tc>
      </w:tr>
      <w:tr w:rsidR="005D75E9" w:rsidRPr="007649EA" w14:paraId="3663971B" w14:textId="77777777" w:rsidTr="006F65CE">
        <w:trPr>
          <w:cnfStyle w:val="000000100000" w:firstRow="0" w:lastRow="0" w:firstColumn="0" w:lastColumn="0" w:oddVBand="0" w:evenVBand="0" w:oddHBand="1" w:evenHBand="0"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E504AC" w14:textId="3F6EE9EE" w:rsidR="005D75E9" w:rsidRDefault="005D75E9" w:rsidP="005D75E9">
            <w:pPr>
              <w:rPr>
                <w:rFonts w:eastAsia="Calibri" w:cs="Arial"/>
                <w:b/>
                <w:bCs/>
                <w:color w:val="000000"/>
                <w:sz w:val="17"/>
                <w:szCs w:val="17"/>
              </w:rPr>
            </w:pPr>
            <w:r>
              <w:rPr>
                <w:rFonts w:eastAsia="Calibri" w:cs="Arial"/>
                <w:b/>
                <w:bCs/>
                <w:color w:val="000000"/>
                <w:sz w:val="17"/>
                <w:szCs w:val="17"/>
              </w:rPr>
              <w:t>Lack of govern</w:t>
            </w:r>
            <w:r w:rsidR="00A00D0C">
              <w:rPr>
                <w:rFonts w:eastAsia="Calibri" w:cs="Arial"/>
                <w:b/>
                <w:bCs/>
                <w:color w:val="000000"/>
                <w:sz w:val="17"/>
                <w:szCs w:val="17"/>
              </w:rPr>
              <w:t xml:space="preserve">ance </w:t>
            </w:r>
            <w:r>
              <w:rPr>
                <w:rFonts w:eastAsia="Calibri" w:cs="Arial"/>
                <w:b/>
                <w:bCs/>
                <w:color w:val="000000"/>
                <w:sz w:val="17"/>
                <w:szCs w:val="17"/>
              </w:rPr>
              <w:t xml:space="preserve">oversight during the COVID-19 crisis leads to the </w:t>
            </w:r>
            <w:r w:rsidR="002A4B71">
              <w:rPr>
                <w:rFonts w:eastAsia="Calibri" w:cs="Arial"/>
                <w:b/>
                <w:bCs/>
                <w:color w:val="000000"/>
                <w:sz w:val="17"/>
                <w:szCs w:val="17"/>
              </w:rPr>
              <w:t>Future</w:t>
            </w:r>
            <w:r>
              <w:rPr>
                <w:rFonts w:eastAsia="Calibri" w:cs="Arial"/>
                <w:b/>
                <w:bCs/>
                <w:color w:val="000000"/>
                <w:sz w:val="17"/>
                <w:szCs w:val="17"/>
              </w:rPr>
              <w:t xml:space="preserve">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8F0FF1F"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712D0B" w14:textId="0EC01AED" w:rsidR="005D75E9" w:rsidRDefault="005D75E9" w:rsidP="005D75E9">
            <w:pPr>
              <w:pStyle w:val="ListParagraph"/>
              <w:numPr>
                <w:ilvl w:val="0"/>
                <w:numId w:val="71"/>
              </w:numPr>
              <w:spacing w:before="120"/>
              <w:rPr>
                <w:rFonts w:eastAsia="Calibri" w:cs="Arial"/>
                <w:szCs w:val="17"/>
              </w:rPr>
            </w:pPr>
            <w:r>
              <w:rPr>
                <w:rFonts w:eastAsia="Calibri" w:cs="Arial"/>
                <w:szCs w:val="17"/>
              </w:rPr>
              <w:t xml:space="preserve">The </w:t>
            </w:r>
            <w:r w:rsidR="00A00D0C">
              <w:rPr>
                <w:rFonts w:eastAsia="Calibri" w:cs="Arial"/>
                <w:szCs w:val="17"/>
              </w:rPr>
              <w:t>CEO &amp; Trustees</w:t>
            </w:r>
            <w:r w:rsidRPr="00E22157">
              <w:rPr>
                <w:rFonts w:eastAsia="Calibri" w:cs="Arial"/>
                <w:szCs w:val="17"/>
              </w:rPr>
              <w:t xml:space="preserve"> </w:t>
            </w:r>
            <w:r w:rsidR="002A4B71">
              <w:rPr>
                <w:rFonts w:eastAsia="Calibri" w:cs="Arial"/>
                <w:szCs w:val="17"/>
              </w:rPr>
              <w:t>continue to meet formally once ever</w:t>
            </w:r>
            <w:r w:rsidR="00CA0209">
              <w:rPr>
                <w:rFonts w:eastAsia="Calibri" w:cs="Arial"/>
                <w:szCs w:val="17"/>
              </w:rPr>
              <w:t>y</w:t>
            </w:r>
            <w:r w:rsidR="002A4B71">
              <w:rPr>
                <w:rFonts w:eastAsia="Calibri" w:cs="Arial"/>
                <w:szCs w:val="17"/>
              </w:rPr>
              <w:t xml:space="preserve"> two months.</w:t>
            </w:r>
          </w:p>
          <w:p w14:paraId="3541FC1F" w14:textId="4879120C" w:rsidR="002A4B71" w:rsidRPr="00E22157" w:rsidRDefault="002A4B71" w:rsidP="005D75E9">
            <w:pPr>
              <w:pStyle w:val="ListParagraph"/>
              <w:numPr>
                <w:ilvl w:val="0"/>
                <w:numId w:val="71"/>
              </w:numPr>
              <w:spacing w:before="120"/>
              <w:rPr>
                <w:rFonts w:eastAsia="Calibri" w:cs="Arial"/>
                <w:szCs w:val="17"/>
              </w:rPr>
            </w:pPr>
            <w:r>
              <w:rPr>
                <w:rFonts w:eastAsia="Calibri" w:cs="Arial"/>
                <w:szCs w:val="17"/>
              </w:rPr>
              <w:t>The CEO and chair meet once a week to discuss ongoing issues.</w:t>
            </w:r>
          </w:p>
          <w:p w14:paraId="70780A6C" w14:textId="7BFEA680" w:rsidR="005D75E9" w:rsidRPr="00E22157" w:rsidRDefault="005D75E9" w:rsidP="005D75E9">
            <w:pPr>
              <w:pStyle w:val="ListParagraph"/>
              <w:numPr>
                <w:ilvl w:val="0"/>
                <w:numId w:val="71"/>
              </w:numPr>
              <w:spacing w:before="120"/>
              <w:rPr>
                <w:rFonts w:cs="Arial"/>
                <w:szCs w:val="17"/>
              </w:rPr>
            </w:pPr>
            <w:r>
              <w:rPr>
                <w:rFonts w:eastAsia="Calibri" w:cs="Arial"/>
                <w:szCs w:val="17"/>
              </w:rPr>
              <w:t>M</w:t>
            </w:r>
            <w:r w:rsidRPr="00E22157">
              <w:rPr>
                <w:rFonts w:eastAsia="Calibri" w:cs="Arial"/>
                <w:szCs w:val="17"/>
              </w:rPr>
              <w:t xml:space="preserve">inutes of </w:t>
            </w:r>
            <w:r w:rsidR="00A00D0C">
              <w:rPr>
                <w:rFonts w:eastAsia="Calibri" w:cs="Arial"/>
                <w:szCs w:val="17"/>
              </w:rPr>
              <w:t>Board</w:t>
            </w:r>
            <w:r w:rsidRPr="00E22157">
              <w:rPr>
                <w:rFonts w:eastAsia="Calibri" w:cs="Arial"/>
                <w:szCs w:val="17"/>
              </w:rPr>
              <w:t xml:space="preserve"> meetings</w:t>
            </w:r>
            <w:r>
              <w:rPr>
                <w:rFonts w:eastAsia="Calibri" w:cs="Arial"/>
                <w:szCs w:val="17"/>
              </w:rPr>
              <w:t xml:space="preserve"> are reviewed</w:t>
            </w:r>
            <w:r w:rsidRPr="00E22157">
              <w:rPr>
                <w:rFonts w:eastAsia="Calibri" w:cs="Arial"/>
                <w:szCs w:val="17"/>
              </w:rPr>
              <w:t xml:space="preserve"> to ensure that they accurately record </w:t>
            </w:r>
            <w:r w:rsidR="00A00D0C">
              <w:rPr>
                <w:rFonts w:eastAsia="Calibri" w:cs="Arial"/>
                <w:szCs w:val="17"/>
              </w:rPr>
              <w:t>Trustee’s</w:t>
            </w:r>
            <w:r w:rsidRPr="00E22157">
              <w:rPr>
                <w:rFonts w:eastAsia="Calibri" w:cs="Arial"/>
                <w:szCs w:val="17"/>
              </w:rPr>
              <w:t xml:space="preserve"> oversight and holding </w:t>
            </w:r>
            <w:r w:rsidR="00A00D0C">
              <w:rPr>
                <w:rFonts w:eastAsia="Calibri" w:cs="Arial"/>
                <w:szCs w:val="17"/>
              </w:rPr>
              <w:t>managers/</w:t>
            </w:r>
            <w:r w:rsidRPr="00E22157">
              <w:rPr>
                <w:rFonts w:eastAsia="Calibri" w:cs="Arial"/>
                <w:szCs w:val="17"/>
              </w:rPr>
              <w:t>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34B9FC" w14:textId="048F02BF" w:rsidR="005D75E9" w:rsidRPr="007649EA" w:rsidRDefault="000F5935"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FCFFD" w14:textId="67B62EFF" w:rsidR="005D75E9" w:rsidRPr="007649EA" w:rsidRDefault="005D75E9" w:rsidP="002A4B7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6AF5C7" w14:textId="77777777" w:rsidR="005D75E9" w:rsidRPr="007649EA" w:rsidRDefault="005D75E9" w:rsidP="005D75E9">
            <w:pPr>
              <w:pStyle w:val="Maintext"/>
              <w:jc w:val="center"/>
            </w:pPr>
          </w:p>
        </w:tc>
      </w:tr>
      <w:tr w:rsidR="005D75E9" w:rsidRPr="007649EA" w14:paraId="539066C3" w14:textId="77777777"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91E1CF" w14:textId="1D6508DD" w:rsidR="005D75E9" w:rsidRPr="007271D3" w:rsidRDefault="002A4B71" w:rsidP="005D75E9">
            <w:pPr>
              <w:rPr>
                <w:b/>
                <w:bCs/>
              </w:rPr>
            </w:pPr>
            <w:bookmarkStart w:id="27" w:name="_Toc39315833"/>
            <w:r>
              <w:rPr>
                <w:b/>
                <w:bCs/>
                <w:color w:val="FFFFFF" w:themeColor="background1"/>
              </w:rPr>
              <w:t>9</w:t>
            </w:r>
            <w:r w:rsidR="005D75E9">
              <w:rPr>
                <w:b/>
                <w:bCs/>
                <w:color w:val="FFFFFF" w:themeColor="background1"/>
              </w:rPr>
              <w:t xml:space="preserve">. </w:t>
            </w:r>
            <w:r w:rsidR="005D75E9" w:rsidRPr="007271D3">
              <w:rPr>
                <w:b/>
                <w:bCs/>
                <w:color w:val="FFFFFF" w:themeColor="background1"/>
              </w:rPr>
              <w:t>Additional site-specific issues</w:t>
            </w:r>
            <w:bookmarkEnd w:id="27"/>
            <w:r w:rsidR="005D75E9">
              <w:rPr>
                <w:b/>
                <w:bCs/>
                <w:color w:val="FFFFFF" w:themeColor="background1"/>
              </w:rPr>
              <w:t xml:space="preserve"> and risks</w:t>
            </w:r>
          </w:p>
        </w:tc>
      </w:tr>
      <w:tr w:rsidR="005D75E9" w:rsidRPr="007649EA" w14:paraId="0D785A78"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5C33941" w14:textId="5C1B34FC" w:rsidR="005D75E9" w:rsidRPr="007271D3" w:rsidRDefault="005D75E9" w:rsidP="005D75E9">
            <w:pPr>
              <w:rPr>
                <w:b/>
                <w:bCs/>
              </w:rPr>
            </w:pPr>
            <w:bookmarkStart w:id="28" w:name="_Toc39315834"/>
            <w:r w:rsidRPr="007271D3">
              <w:rPr>
                <w:b/>
                <w:bCs/>
                <w:sz w:val="20"/>
                <w:szCs w:val="20"/>
              </w:rPr>
              <w:t>Settings to add any site-specific issues/arrangements here</w:t>
            </w:r>
            <w:bookmarkEnd w:id="28"/>
            <w:r>
              <w:rPr>
                <w:b/>
                <w:bCs/>
                <w:sz w:val="20"/>
                <w:szCs w:val="20"/>
              </w:rPr>
              <w:t xml:space="preserve"> and ensure mitigation strategies are in place to address them</w:t>
            </w:r>
          </w:p>
        </w:tc>
      </w:tr>
      <w:tr w:rsidR="005D75E9" w:rsidRPr="007649EA" w14:paraId="1366637A"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D3357A1" w14:textId="3D0E9D6A"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5B59182" w14:textId="697B5F9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19BEFC8"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64AB768"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6ACC0C" w14:textId="16F1C173"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B22DC33" w14:textId="3619CD9D" w:rsidR="005D75E9" w:rsidRPr="000F02DE" w:rsidRDefault="005D75E9" w:rsidP="005D75E9">
            <w:pPr>
              <w:pStyle w:val="Maintext"/>
              <w:jc w:val="center"/>
            </w:pPr>
          </w:p>
        </w:tc>
      </w:tr>
      <w:tr w:rsidR="005D75E9" w:rsidRPr="007649EA" w14:paraId="4F87C431"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02F5B8" w14:textId="1242A222"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968BD" w14:textId="74B9AD8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53ECC9"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F917F"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D6AA3" w14:textId="6808256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0BD37" w14:textId="53972235" w:rsidR="005D75E9" w:rsidRPr="000F02DE" w:rsidRDefault="005D75E9" w:rsidP="005D75E9">
            <w:pPr>
              <w:pStyle w:val="Maintext"/>
              <w:jc w:val="center"/>
            </w:pPr>
          </w:p>
        </w:tc>
      </w:tr>
      <w:tr w:rsidR="005D75E9" w:rsidRPr="007649EA" w14:paraId="0155322D"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7E6425"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498D6"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828D3"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313C0"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97235" w14:textId="659E0C47"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F43B4" w14:textId="1B8F5AE0" w:rsidR="005D75E9" w:rsidRPr="000F02DE" w:rsidRDefault="005D75E9" w:rsidP="005D75E9">
            <w:pPr>
              <w:pStyle w:val="Maintext"/>
              <w:jc w:val="center"/>
            </w:pPr>
          </w:p>
        </w:tc>
      </w:tr>
      <w:tr w:rsidR="005D75E9" w:rsidRPr="007649EA" w14:paraId="59132A8D"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729D66"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0D1C9D"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0F67B5"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0A7F32"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E5EFB" w14:textId="5F6A9CC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E9767" w14:textId="7B49F5E0" w:rsidR="005D75E9" w:rsidRPr="000F02DE" w:rsidRDefault="005D75E9" w:rsidP="005D75E9">
            <w:pPr>
              <w:pStyle w:val="Maintext"/>
              <w:jc w:val="center"/>
            </w:pPr>
          </w:p>
        </w:tc>
      </w:tr>
    </w:tbl>
    <w:p w14:paraId="5EE6C602" w14:textId="3EA75D0A" w:rsidR="00B55A99" w:rsidRDefault="00B55A99" w:rsidP="00110EF8"/>
    <w:p w14:paraId="35A9294B" w14:textId="77777777" w:rsidR="00110EF8" w:rsidRPr="009074EB" w:rsidRDefault="00110EF8" w:rsidP="00110EF8"/>
    <w:sectPr w:rsidR="00110EF8" w:rsidRPr="009074EB" w:rsidSect="00270690">
      <w:headerReference w:type="default" r:id="rId19"/>
      <w:footerReference w:type="default" r:id="rId20"/>
      <w:head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470F4" w14:textId="77777777" w:rsidR="00C45216" w:rsidRDefault="00C45216" w:rsidP="00F71A09">
      <w:pPr>
        <w:spacing w:after="0" w:line="240" w:lineRule="auto"/>
      </w:pPr>
      <w:r>
        <w:separator/>
      </w:r>
    </w:p>
  </w:endnote>
  <w:endnote w:type="continuationSeparator" w:id="0">
    <w:p w14:paraId="279218E5" w14:textId="77777777" w:rsidR="00C45216" w:rsidRDefault="00C45216"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8DB2" w14:textId="329C9CC8" w:rsidR="009C65CA" w:rsidRDefault="009C65CA" w:rsidP="006017B4">
    <w:pPr>
      <w:pStyle w:val="Footer"/>
      <w:pBdr>
        <w:top w:val="single" w:sz="4" w:space="0" w:color="EC008C"/>
      </w:pBdr>
      <w:tabs>
        <w:tab w:val="clear" w:pos="4513"/>
        <w:tab w:val="clear" w:pos="9026"/>
        <w:tab w:val="left" w:pos="56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568F" w14:textId="77777777" w:rsidR="00C45216" w:rsidRPr="00F71A09" w:rsidRDefault="00C45216" w:rsidP="00F71A09">
      <w:pPr>
        <w:spacing w:after="0" w:line="240" w:lineRule="auto"/>
      </w:pPr>
      <w:r w:rsidRPr="00F71A09">
        <w:separator/>
      </w:r>
    </w:p>
  </w:footnote>
  <w:footnote w:type="continuationSeparator" w:id="0">
    <w:p w14:paraId="69413867" w14:textId="77777777" w:rsidR="00C45216" w:rsidRDefault="00C45216"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6DDB" w14:textId="034BC497" w:rsidR="009C65CA" w:rsidRPr="00770C24" w:rsidRDefault="009C65CA"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BC47" w14:textId="30A1A1DD" w:rsidR="009C65CA" w:rsidRPr="000F652F" w:rsidRDefault="009C65CA" w:rsidP="000F652F">
    <w:pPr>
      <w:pStyle w:val="Header"/>
    </w:pPr>
    <w:r>
      <w:rPr>
        <w:noProof/>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2"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1"/>
  </w:num>
  <w:num w:numId="3">
    <w:abstractNumId w:val="26"/>
  </w:num>
  <w:num w:numId="4">
    <w:abstractNumId w:val="59"/>
  </w:num>
  <w:num w:numId="5">
    <w:abstractNumId w:val="17"/>
  </w:num>
  <w:num w:numId="6">
    <w:abstractNumId w:val="4"/>
  </w:num>
  <w:num w:numId="7">
    <w:abstractNumId w:val="11"/>
  </w:num>
  <w:num w:numId="8">
    <w:abstractNumId w:val="36"/>
  </w:num>
  <w:num w:numId="9">
    <w:abstractNumId w:val="33"/>
  </w:num>
  <w:num w:numId="10">
    <w:abstractNumId w:val="28"/>
  </w:num>
  <w:num w:numId="11">
    <w:abstractNumId w:val="5"/>
  </w:num>
  <w:num w:numId="12">
    <w:abstractNumId w:val="14"/>
  </w:num>
  <w:num w:numId="13">
    <w:abstractNumId w:val="22"/>
  </w:num>
  <w:num w:numId="14">
    <w:abstractNumId w:val="47"/>
  </w:num>
  <w:num w:numId="15">
    <w:abstractNumId w:val="44"/>
  </w:num>
  <w:num w:numId="16">
    <w:abstractNumId w:val="64"/>
  </w:num>
  <w:num w:numId="17">
    <w:abstractNumId w:val="29"/>
  </w:num>
  <w:num w:numId="18">
    <w:abstractNumId w:val="56"/>
  </w:num>
  <w:num w:numId="19">
    <w:abstractNumId w:val="21"/>
  </w:num>
  <w:num w:numId="20">
    <w:abstractNumId w:val="15"/>
  </w:num>
  <w:num w:numId="21">
    <w:abstractNumId w:val="45"/>
  </w:num>
  <w:num w:numId="22">
    <w:abstractNumId w:val="57"/>
  </w:num>
  <w:num w:numId="23">
    <w:abstractNumId w:val="62"/>
  </w:num>
  <w:num w:numId="24">
    <w:abstractNumId w:val="19"/>
  </w:num>
  <w:num w:numId="25">
    <w:abstractNumId w:val="70"/>
  </w:num>
  <w:num w:numId="26">
    <w:abstractNumId w:val="25"/>
  </w:num>
  <w:num w:numId="27">
    <w:abstractNumId w:val="40"/>
  </w:num>
  <w:num w:numId="28">
    <w:abstractNumId w:val="24"/>
  </w:num>
  <w:num w:numId="29">
    <w:abstractNumId w:val="69"/>
  </w:num>
  <w:num w:numId="30">
    <w:abstractNumId w:val="46"/>
  </w:num>
  <w:num w:numId="31">
    <w:abstractNumId w:val="48"/>
  </w:num>
  <w:num w:numId="32">
    <w:abstractNumId w:val="61"/>
  </w:num>
  <w:num w:numId="33">
    <w:abstractNumId w:val="66"/>
  </w:num>
  <w:num w:numId="34">
    <w:abstractNumId w:val="71"/>
  </w:num>
  <w:num w:numId="35">
    <w:abstractNumId w:val="58"/>
  </w:num>
  <w:num w:numId="36">
    <w:abstractNumId w:val="54"/>
  </w:num>
  <w:num w:numId="37">
    <w:abstractNumId w:val="50"/>
  </w:num>
  <w:num w:numId="38">
    <w:abstractNumId w:val="39"/>
  </w:num>
  <w:num w:numId="39">
    <w:abstractNumId w:val="35"/>
  </w:num>
  <w:num w:numId="40">
    <w:abstractNumId w:val="37"/>
  </w:num>
  <w:num w:numId="41">
    <w:abstractNumId w:val="32"/>
  </w:num>
  <w:num w:numId="42">
    <w:abstractNumId w:val="67"/>
  </w:num>
  <w:num w:numId="43">
    <w:abstractNumId w:val="3"/>
  </w:num>
  <w:num w:numId="44">
    <w:abstractNumId w:val="1"/>
  </w:num>
  <w:num w:numId="45">
    <w:abstractNumId w:val="16"/>
  </w:num>
  <w:num w:numId="46">
    <w:abstractNumId w:val="34"/>
  </w:num>
  <w:num w:numId="47">
    <w:abstractNumId w:val="27"/>
  </w:num>
  <w:num w:numId="48">
    <w:abstractNumId w:val="42"/>
  </w:num>
  <w:num w:numId="49">
    <w:abstractNumId w:val="68"/>
  </w:num>
  <w:num w:numId="50">
    <w:abstractNumId w:val="72"/>
  </w:num>
  <w:num w:numId="51">
    <w:abstractNumId w:val="65"/>
  </w:num>
  <w:num w:numId="52">
    <w:abstractNumId w:val="0"/>
  </w:num>
  <w:num w:numId="53">
    <w:abstractNumId w:val="53"/>
  </w:num>
  <w:num w:numId="54">
    <w:abstractNumId w:val="30"/>
  </w:num>
  <w:num w:numId="55">
    <w:abstractNumId w:val="51"/>
  </w:num>
  <w:num w:numId="56">
    <w:abstractNumId w:val="18"/>
  </w:num>
  <w:num w:numId="57">
    <w:abstractNumId w:val="9"/>
  </w:num>
  <w:num w:numId="58">
    <w:abstractNumId w:val="12"/>
  </w:num>
  <w:num w:numId="59">
    <w:abstractNumId w:val="23"/>
  </w:num>
  <w:num w:numId="60">
    <w:abstractNumId w:val="38"/>
  </w:num>
  <w:num w:numId="61">
    <w:abstractNumId w:val="63"/>
  </w:num>
  <w:num w:numId="62">
    <w:abstractNumId w:val="43"/>
  </w:num>
  <w:num w:numId="63">
    <w:abstractNumId w:val="13"/>
  </w:num>
  <w:num w:numId="64">
    <w:abstractNumId w:val="49"/>
  </w:num>
  <w:num w:numId="65">
    <w:abstractNumId w:val="55"/>
  </w:num>
  <w:num w:numId="66">
    <w:abstractNumId w:val="6"/>
  </w:num>
  <w:num w:numId="67">
    <w:abstractNumId w:val="41"/>
  </w:num>
  <w:num w:numId="68">
    <w:abstractNumId w:val="10"/>
  </w:num>
  <w:num w:numId="69">
    <w:abstractNumId w:val="8"/>
  </w:num>
  <w:num w:numId="70">
    <w:abstractNumId w:val="2"/>
  </w:num>
  <w:num w:numId="71">
    <w:abstractNumId w:val="7"/>
  </w:num>
  <w:num w:numId="72">
    <w:abstractNumId w:val="52"/>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63A"/>
    <w:rsid w:val="00035745"/>
    <w:rsid w:val="000359DF"/>
    <w:rsid w:val="00036DB8"/>
    <w:rsid w:val="00043C9D"/>
    <w:rsid w:val="000544A5"/>
    <w:rsid w:val="0005458D"/>
    <w:rsid w:val="00055C06"/>
    <w:rsid w:val="000561D5"/>
    <w:rsid w:val="00062661"/>
    <w:rsid w:val="000708AB"/>
    <w:rsid w:val="00073863"/>
    <w:rsid w:val="0007496B"/>
    <w:rsid w:val="0007599E"/>
    <w:rsid w:val="00082902"/>
    <w:rsid w:val="00084434"/>
    <w:rsid w:val="00095F97"/>
    <w:rsid w:val="000974A3"/>
    <w:rsid w:val="000A04B3"/>
    <w:rsid w:val="000B0372"/>
    <w:rsid w:val="000B13FE"/>
    <w:rsid w:val="000B3460"/>
    <w:rsid w:val="000B6B90"/>
    <w:rsid w:val="000C4E6B"/>
    <w:rsid w:val="000D1CFE"/>
    <w:rsid w:val="000D3021"/>
    <w:rsid w:val="000D581E"/>
    <w:rsid w:val="000E2196"/>
    <w:rsid w:val="000E7843"/>
    <w:rsid w:val="000F02DE"/>
    <w:rsid w:val="000F097D"/>
    <w:rsid w:val="000F4D78"/>
    <w:rsid w:val="000F5221"/>
    <w:rsid w:val="000F5935"/>
    <w:rsid w:val="000F652F"/>
    <w:rsid w:val="000F6CAA"/>
    <w:rsid w:val="000F7B7F"/>
    <w:rsid w:val="0010354C"/>
    <w:rsid w:val="00110EF8"/>
    <w:rsid w:val="00111105"/>
    <w:rsid w:val="00112D73"/>
    <w:rsid w:val="00116CA3"/>
    <w:rsid w:val="001205DF"/>
    <w:rsid w:val="001227DE"/>
    <w:rsid w:val="00124AE5"/>
    <w:rsid w:val="001464F6"/>
    <w:rsid w:val="00151DC1"/>
    <w:rsid w:val="001555E0"/>
    <w:rsid w:val="00157EA9"/>
    <w:rsid w:val="00165523"/>
    <w:rsid w:val="00171037"/>
    <w:rsid w:val="001712FA"/>
    <w:rsid w:val="00171883"/>
    <w:rsid w:val="00172DF6"/>
    <w:rsid w:val="00180B5C"/>
    <w:rsid w:val="00182A32"/>
    <w:rsid w:val="001918D0"/>
    <w:rsid w:val="001930D1"/>
    <w:rsid w:val="001A1C9E"/>
    <w:rsid w:val="001A77E2"/>
    <w:rsid w:val="001B3F78"/>
    <w:rsid w:val="001B4873"/>
    <w:rsid w:val="001C0E6E"/>
    <w:rsid w:val="001D6E32"/>
    <w:rsid w:val="001E19AA"/>
    <w:rsid w:val="001E7FA9"/>
    <w:rsid w:val="001F026B"/>
    <w:rsid w:val="001F4797"/>
    <w:rsid w:val="001F7BE1"/>
    <w:rsid w:val="0020037C"/>
    <w:rsid w:val="00200F30"/>
    <w:rsid w:val="00202E2A"/>
    <w:rsid w:val="00215471"/>
    <w:rsid w:val="00216CC9"/>
    <w:rsid w:val="00220299"/>
    <w:rsid w:val="00225DD3"/>
    <w:rsid w:val="00230E71"/>
    <w:rsid w:val="00231325"/>
    <w:rsid w:val="00232657"/>
    <w:rsid w:val="0023587B"/>
    <w:rsid w:val="00236B61"/>
    <w:rsid w:val="00242E2E"/>
    <w:rsid w:val="00244F57"/>
    <w:rsid w:val="00264B42"/>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4B71"/>
    <w:rsid w:val="002A507B"/>
    <w:rsid w:val="002A76A2"/>
    <w:rsid w:val="002B4219"/>
    <w:rsid w:val="002B465A"/>
    <w:rsid w:val="002B6793"/>
    <w:rsid w:val="002C21B3"/>
    <w:rsid w:val="002C4802"/>
    <w:rsid w:val="002C67D7"/>
    <w:rsid w:val="002C6F25"/>
    <w:rsid w:val="002C70DD"/>
    <w:rsid w:val="002E062F"/>
    <w:rsid w:val="002E26FD"/>
    <w:rsid w:val="002E4991"/>
    <w:rsid w:val="002F2315"/>
    <w:rsid w:val="002F26FA"/>
    <w:rsid w:val="002F6909"/>
    <w:rsid w:val="002F7470"/>
    <w:rsid w:val="003001D1"/>
    <w:rsid w:val="00327925"/>
    <w:rsid w:val="00331A75"/>
    <w:rsid w:val="00332989"/>
    <w:rsid w:val="003340C3"/>
    <w:rsid w:val="00341BF2"/>
    <w:rsid w:val="00341E45"/>
    <w:rsid w:val="00346B5F"/>
    <w:rsid w:val="00351E47"/>
    <w:rsid w:val="00360FF8"/>
    <w:rsid w:val="00361600"/>
    <w:rsid w:val="00367F35"/>
    <w:rsid w:val="0037362F"/>
    <w:rsid w:val="00377113"/>
    <w:rsid w:val="00383B82"/>
    <w:rsid w:val="003845A6"/>
    <w:rsid w:val="00384AC5"/>
    <w:rsid w:val="003851B9"/>
    <w:rsid w:val="003854AD"/>
    <w:rsid w:val="003857E2"/>
    <w:rsid w:val="0039073F"/>
    <w:rsid w:val="003A1A42"/>
    <w:rsid w:val="003A2678"/>
    <w:rsid w:val="003A4223"/>
    <w:rsid w:val="003B421A"/>
    <w:rsid w:val="003B43D1"/>
    <w:rsid w:val="003B4B6C"/>
    <w:rsid w:val="003B60D9"/>
    <w:rsid w:val="003C11C5"/>
    <w:rsid w:val="003C2A0D"/>
    <w:rsid w:val="003C3E26"/>
    <w:rsid w:val="003C51BD"/>
    <w:rsid w:val="003D0312"/>
    <w:rsid w:val="003D0411"/>
    <w:rsid w:val="003D17EB"/>
    <w:rsid w:val="003D46D2"/>
    <w:rsid w:val="003D6D0C"/>
    <w:rsid w:val="003E16DA"/>
    <w:rsid w:val="003F208B"/>
    <w:rsid w:val="00400CCC"/>
    <w:rsid w:val="00407070"/>
    <w:rsid w:val="004100D5"/>
    <w:rsid w:val="00412254"/>
    <w:rsid w:val="00414CE2"/>
    <w:rsid w:val="00414D4B"/>
    <w:rsid w:val="00422656"/>
    <w:rsid w:val="004241B2"/>
    <w:rsid w:val="00427040"/>
    <w:rsid w:val="004279B8"/>
    <w:rsid w:val="0043412A"/>
    <w:rsid w:val="004465D3"/>
    <w:rsid w:val="00447DCB"/>
    <w:rsid w:val="00451C80"/>
    <w:rsid w:val="00452EB1"/>
    <w:rsid w:val="00454A34"/>
    <w:rsid w:val="004574F1"/>
    <w:rsid w:val="00460B40"/>
    <w:rsid w:val="00465D65"/>
    <w:rsid w:val="004675AA"/>
    <w:rsid w:val="00467848"/>
    <w:rsid w:val="00470F56"/>
    <w:rsid w:val="00472593"/>
    <w:rsid w:val="00473011"/>
    <w:rsid w:val="00474A8B"/>
    <w:rsid w:val="0047540E"/>
    <w:rsid w:val="004834DB"/>
    <w:rsid w:val="004849B1"/>
    <w:rsid w:val="00485474"/>
    <w:rsid w:val="0048795B"/>
    <w:rsid w:val="004911AF"/>
    <w:rsid w:val="00497F40"/>
    <w:rsid w:val="004A2326"/>
    <w:rsid w:val="004B12D5"/>
    <w:rsid w:val="004B1E56"/>
    <w:rsid w:val="004B738F"/>
    <w:rsid w:val="004C0C57"/>
    <w:rsid w:val="004C1FB9"/>
    <w:rsid w:val="004C58C3"/>
    <w:rsid w:val="004D0457"/>
    <w:rsid w:val="004D0766"/>
    <w:rsid w:val="004F5550"/>
    <w:rsid w:val="004F5D5D"/>
    <w:rsid w:val="004F5F7D"/>
    <w:rsid w:val="004F60D6"/>
    <w:rsid w:val="00503463"/>
    <w:rsid w:val="00504CEA"/>
    <w:rsid w:val="00507DD9"/>
    <w:rsid w:val="0051109E"/>
    <w:rsid w:val="005138A3"/>
    <w:rsid w:val="00515D16"/>
    <w:rsid w:val="005234F8"/>
    <w:rsid w:val="00523794"/>
    <w:rsid w:val="005248B3"/>
    <w:rsid w:val="00525003"/>
    <w:rsid w:val="005252CA"/>
    <w:rsid w:val="0053229A"/>
    <w:rsid w:val="005530AE"/>
    <w:rsid w:val="00564584"/>
    <w:rsid w:val="00565B7A"/>
    <w:rsid w:val="00566D61"/>
    <w:rsid w:val="00567255"/>
    <w:rsid w:val="00570DCD"/>
    <w:rsid w:val="00570F96"/>
    <w:rsid w:val="00570FBF"/>
    <w:rsid w:val="005730E8"/>
    <w:rsid w:val="0058138D"/>
    <w:rsid w:val="00583075"/>
    <w:rsid w:val="00585A62"/>
    <w:rsid w:val="005906EA"/>
    <w:rsid w:val="005A2470"/>
    <w:rsid w:val="005A459A"/>
    <w:rsid w:val="005A4698"/>
    <w:rsid w:val="005A565C"/>
    <w:rsid w:val="005A79DA"/>
    <w:rsid w:val="005B008D"/>
    <w:rsid w:val="005B16AD"/>
    <w:rsid w:val="005B4E2C"/>
    <w:rsid w:val="005D3EAC"/>
    <w:rsid w:val="005D6583"/>
    <w:rsid w:val="005D75E9"/>
    <w:rsid w:val="005E0785"/>
    <w:rsid w:val="005E16CF"/>
    <w:rsid w:val="005E4B81"/>
    <w:rsid w:val="005E757D"/>
    <w:rsid w:val="005F4C3E"/>
    <w:rsid w:val="005F5025"/>
    <w:rsid w:val="006017B4"/>
    <w:rsid w:val="006023D6"/>
    <w:rsid w:val="006052FA"/>
    <w:rsid w:val="006227D2"/>
    <w:rsid w:val="00622E9A"/>
    <w:rsid w:val="00641A56"/>
    <w:rsid w:val="006465A7"/>
    <w:rsid w:val="006579FF"/>
    <w:rsid w:val="00660504"/>
    <w:rsid w:val="006632B4"/>
    <w:rsid w:val="006672F9"/>
    <w:rsid w:val="0067373A"/>
    <w:rsid w:val="00675285"/>
    <w:rsid w:val="006964F0"/>
    <w:rsid w:val="006A3D9E"/>
    <w:rsid w:val="006B1ABA"/>
    <w:rsid w:val="006C022A"/>
    <w:rsid w:val="006C3C84"/>
    <w:rsid w:val="006D289C"/>
    <w:rsid w:val="006D2E93"/>
    <w:rsid w:val="006D543C"/>
    <w:rsid w:val="006D5A2C"/>
    <w:rsid w:val="006F1187"/>
    <w:rsid w:val="006F2857"/>
    <w:rsid w:val="006F31A8"/>
    <w:rsid w:val="006F65CE"/>
    <w:rsid w:val="00702BF1"/>
    <w:rsid w:val="00707122"/>
    <w:rsid w:val="007076B3"/>
    <w:rsid w:val="007164AA"/>
    <w:rsid w:val="00720082"/>
    <w:rsid w:val="00720A2E"/>
    <w:rsid w:val="00721F3C"/>
    <w:rsid w:val="007271D3"/>
    <w:rsid w:val="00735BB0"/>
    <w:rsid w:val="00746111"/>
    <w:rsid w:val="00753CB3"/>
    <w:rsid w:val="00755656"/>
    <w:rsid w:val="00777036"/>
    <w:rsid w:val="0078220A"/>
    <w:rsid w:val="00782A27"/>
    <w:rsid w:val="00783B44"/>
    <w:rsid w:val="00787CEE"/>
    <w:rsid w:val="0079619C"/>
    <w:rsid w:val="00797844"/>
    <w:rsid w:val="007A46B6"/>
    <w:rsid w:val="007A5BAF"/>
    <w:rsid w:val="007B6DB0"/>
    <w:rsid w:val="007B7320"/>
    <w:rsid w:val="007C1F8E"/>
    <w:rsid w:val="007C595E"/>
    <w:rsid w:val="007D3589"/>
    <w:rsid w:val="007E2A0E"/>
    <w:rsid w:val="007E46B4"/>
    <w:rsid w:val="007E5F56"/>
    <w:rsid w:val="007E78CB"/>
    <w:rsid w:val="007F102C"/>
    <w:rsid w:val="007F1A37"/>
    <w:rsid w:val="007F1F2B"/>
    <w:rsid w:val="007F3F85"/>
    <w:rsid w:val="007F515F"/>
    <w:rsid w:val="00801401"/>
    <w:rsid w:val="0080172A"/>
    <w:rsid w:val="008103EC"/>
    <w:rsid w:val="0081441B"/>
    <w:rsid w:val="0081480E"/>
    <w:rsid w:val="00814AF9"/>
    <w:rsid w:val="00822F7B"/>
    <w:rsid w:val="00824128"/>
    <w:rsid w:val="00835B3E"/>
    <w:rsid w:val="00835E43"/>
    <w:rsid w:val="00842037"/>
    <w:rsid w:val="00842D69"/>
    <w:rsid w:val="00863B4A"/>
    <w:rsid w:val="008662FB"/>
    <w:rsid w:val="0086662F"/>
    <w:rsid w:val="008731F9"/>
    <w:rsid w:val="00873B39"/>
    <w:rsid w:val="00875D79"/>
    <w:rsid w:val="008805E8"/>
    <w:rsid w:val="008809F8"/>
    <w:rsid w:val="00880FAA"/>
    <w:rsid w:val="00883EDF"/>
    <w:rsid w:val="00886790"/>
    <w:rsid w:val="008870ED"/>
    <w:rsid w:val="008906B2"/>
    <w:rsid w:val="00891540"/>
    <w:rsid w:val="008969FA"/>
    <w:rsid w:val="008D0E06"/>
    <w:rsid w:val="008D39DA"/>
    <w:rsid w:val="008D5E35"/>
    <w:rsid w:val="008D66F7"/>
    <w:rsid w:val="008E136E"/>
    <w:rsid w:val="008E2155"/>
    <w:rsid w:val="008E394F"/>
    <w:rsid w:val="008F11DA"/>
    <w:rsid w:val="008F6CD7"/>
    <w:rsid w:val="008F6D09"/>
    <w:rsid w:val="009056B9"/>
    <w:rsid w:val="009074EB"/>
    <w:rsid w:val="0092180F"/>
    <w:rsid w:val="00924872"/>
    <w:rsid w:val="009306DA"/>
    <w:rsid w:val="00932E4C"/>
    <w:rsid w:val="0093482C"/>
    <w:rsid w:val="00935400"/>
    <w:rsid w:val="00943E12"/>
    <w:rsid w:val="00947A3F"/>
    <w:rsid w:val="009510AB"/>
    <w:rsid w:val="00951F71"/>
    <w:rsid w:val="00952274"/>
    <w:rsid w:val="00966933"/>
    <w:rsid w:val="00971051"/>
    <w:rsid w:val="009724BB"/>
    <w:rsid w:val="009728A3"/>
    <w:rsid w:val="009759DC"/>
    <w:rsid w:val="00985111"/>
    <w:rsid w:val="009867B2"/>
    <w:rsid w:val="0099382F"/>
    <w:rsid w:val="00993BC5"/>
    <w:rsid w:val="00994454"/>
    <w:rsid w:val="009A2AF0"/>
    <w:rsid w:val="009B3B14"/>
    <w:rsid w:val="009B5E75"/>
    <w:rsid w:val="009C09C2"/>
    <w:rsid w:val="009C0E76"/>
    <w:rsid w:val="009C59E9"/>
    <w:rsid w:val="009C65CA"/>
    <w:rsid w:val="009C6AF2"/>
    <w:rsid w:val="009D4564"/>
    <w:rsid w:val="009E17C9"/>
    <w:rsid w:val="009E28D4"/>
    <w:rsid w:val="009E5ADC"/>
    <w:rsid w:val="009F7779"/>
    <w:rsid w:val="00A00D0C"/>
    <w:rsid w:val="00A0384B"/>
    <w:rsid w:val="00A17C0B"/>
    <w:rsid w:val="00A227B5"/>
    <w:rsid w:val="00A418E5"/>
    <w:rsid w:val="00A54313"/>
    <w:rsid w:val="00A57BD6"/>
    <w:rsid w:val="00A61F65"/>
    <w:rsid w:val="00A67EFB"/>
    <w:rsid w:val="00A71D09"/>
    <w:rsid w:val="00A748CE"/>
    <w:rsid w:val="00A83A14"/>
    <w:rsid w:val="00A8747D"/>
    <w:rsid w:val="00A93381"/>
    <w:rsid w:val="00A9556B"/>
    <w:rsid w:val="00AC18D1"/>
    <w:rsid w:val="00AC7FFB"/>
    <w:rsid w:val="00AD0FAD"/>
    <w:rsid w:val="00AD34F8"/>
    <w:rsid w:val="00AD43D6"/>
    <w:rsid w:val="00AD5350"/>
    <w:rsid w:val="00AD5E9E"/>
    <w:rsid w:val="00AE5E2C"/>
    <w:rsid w:val="00AE7F34"/>
    <w:rsid w:val="00AF102C"/>
    <w:rsid w:val="00AF121E"/>
    <w:rsid w:val="00AF2303"/>
    <w:rsid w:val="00AF4A62"/>
    <w:rsid w:val="00AF7FAF"/>
    <w:rsid w:val="00B055A6"/>
    <w:rsid w:val="00B14494"/>
    <w:rsid w:val="00B2113E"/>
    <w:rsid w:val="00B327D6"/>
    <w:rsid w:val="00B37703"/>
    <w:rsid w:val="00B40291"/>
    <w:rsid w:val="00B43637"/>
    <w:rsid w:val="00B43EC4"/>
    <w:rsid w:val="00B510E7"/>
    <w:rsid w:val="00B55A99"/>
    <w:rsid w:val="00B61FD2"/>
    <w:rsid w:val="00B6270F"/>
    <w:rsid w:val="00B67F98"/>
    <w:rsid w:val="00B86CAE"/>
    <w:rsid w:val="00B93727"/>
    <w:rsid w:val="00B93A1E"/>
    <w:rsid w:val="00B95E31"/>
    <w:rsid w:val="00B96597"/>
    <w:rsid w:val="00B97F6C"/>
    <w:rsid w:val="00BA0568"/>
    <w:rsid w:val="00BA1703"/>
    <w:rsid w:val="00BB0DFE"/>
    <w:rsid w:val="00BC11C4"/>
    <w:rsid w:val="00BC3EEC"/>
    <w:rsid w:val="00BC7E1F"/>
    <w:rsid w:val="00BD7F00"/>
    <w:rsid w:val="00BE214E"/>
    <w:rsid w:val="00BE446F"/>
    <w:rsid w:val="00BE6612"/>
    <w:rsid w:val="00BF2E26"/>
    <w:rsid w:val="00BF40EB"/>
    <w:rsid w:val="00BF5649"/>
    <w:rsid w:val="00BF7E77"/>
    <w:rsid w:val="00C0094A"/>
    <w:rsid w:val="00C05C68"/>
    <w:rsid w:val="00C07806"/>
    <w:rsid w:val="00C1281F"/>
    <w:rsid w:val="00C16689"/>
    <w:rsid w:val="00C2048A"/>
    <w:rsid w:val="00C22310"/>
    <w:rsid w:val="00C22962"/>
    <w:rsid w:val="00C22D72"/>
    <w:rsid w:val="00C30BA7"/>
    <w:rsid w:val="00C343A1"/>
    <w:rsid w:val="00C42E0B"/>
    <w:rsid w:val="00C45216"/>
    <w:rsid w:val="00C452C2"/>
    <w:rsid w:val="00C45D10"/>
    <w:rsid w:val="00C50557"/>
    <w:rsid w:val="00C51476"/>
    <w:rsid w:val="00C77146"/>
    <w:rsid w:val="00C77DFC"/>
    <w:rsid w:val="00C82D9D"/>
    <w:rsid w:val="00C82DDE"/>
    <w:rsid w:val="00C87128"/>
    <w:rsid w:val="00C931E8"/>
    <w:rsid w:val="00C95732"/>
    <w:rsid w:val="00CA0209"/>
    <w:rsid w:val="00CA0C8A"/>
    <w:rsid w:val="00CA0CB9"/>
    <w:rsid w:val="00CA223D"/>
    <w:rsid w:val="00CA6362"/>
    <w:rsid w:val="00CA6F33"/>
    <w:rsid w:val="00CB1181"/>
    <w:rsid w:val="00CB1C7B"/>
    <w:rsid w:val="00CC2B59"/>
    <w:rsid w:val="00CC369B"/>
    <w:rsid w:val="00CC4794"/>
    <w:rsid w:val="00CC47BA"/>
    <w:rsid w:val="00CD0BB1"/>
    <w:rsid w:val="00CD12F4"/>
    <w:rsid w:val="00CD1943"/>
    <w:rsid w:val="00CD5CD4"/>
    <w:rsid w:val="00CE0455"/>
    <w:rsid w:val="00CE5B02"/>
    <w:rsid w:val="00CE65AA"/>
    <w:rsid w:val="00D0078A"/>
    <w:rsid w:val="00D00CC3"/>
    <w:rsid w:val="00D03D8C"/>
    <w:rsid w:val="00D04C9F"/>
    <w:rsid w:val="00D1043C"/>
    <w:rsid w:val="00D13191"/>
    <w:rsid w:val="00D149C6"/>
    <w:rsid w:val="00D42320"/>
    <w:rsid w:val="00D44C41"/>
    <w:rsid w:val="00D456C8"/>
    <w:rsid w:val="00D465DB"/>
    <w:rsid w:val="00D50E2C"/>
    <w:rsid w:val="00D51661"/>
    <w:rsid w:val="00D52E80"/>
    <w:rsid w:val="00D55175"/>
    <w:rsid w:val="00D55275"/>
    <w:rsid w:val="00D5733A"/>
    <w:rsid w:val="00D64DD9"/>
    <w:rsid w:val="00D70867"/>
    <w:rsid w:val="00D73E64"/>
    <w:rsid w:val="00D764EF"/>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28DB"/>
    <w:rsid w:val="00E01B01"/>
    <w:rsid w:val="00E03301"/>
    <w:rsid w:val="00E0580F"/>
    <w:rsid w:val="00E1100D"/>
    <w:rsid w:val="00E11A9E"/>
    <w:rsid w:val="00E163E7"/>
    <w:rsid w:val="00E22157"/>
    <w:rsid w:val="00E22F6E"/>
    <w:rsid w:val="00E24DD5"/>
    <w:rsid w:val="00E36AF1"/>
    <w:rsid w:val="00E36C8B"/>
    <w:rsid w:val="00E36E39"/>
    <w:rsid w:val="00E40464"/>
    <w:rsid w:val="00E46C3B"/>
    <w:rsid w:val="00E478C7"/>
    <w:rsid w:val="00E50510"/>
    <w:rsid w:val="00E519BF"/>
    <w:rsid w:val="00E601F3"/>
    <w:rsid w:val="00E64920"/>
    <w:rsid w:val="00E65705"/>
    <w:rsid w:val="00E66D68"/>
    <w:rsid w:val="00E7231B"/>
    <w:rsid w:val="00E734C0"/>
    <w:rsid w:val="00E7537E"/>
    <w:rsid w:val="00E76279"/>
    <w:rsid w:val="00E77E49"/>
    <w:rsid w:val="00E841F0"/>
    <w:rsid w:val="00E85DFC"/>
    <w:rsid w:val="00E87C34"/>
    <w:rsid w:val="00E91AE2"/>
    <w:rsid w:val="00E91C67"/>
    <w:rsid w:val="00E92BFE"/>
    <w:rsid w:val="00EA5949"/>
    <w:rsid w:val="00EC62BC"/>
    <w:rsid w:val="00EC74A0"/>
    <w:rsid w:val="00ED01A4"/>
    <w:rsid w:val="00ED297E"/>
    <w:rsid w:val="00ED5AF2"/>
    <w:rsid w:val="00ED7CDA"/>
    <w:rsid w:val="00EE0FA3"/>
    <w:rsid w:val="00EE14B0"/>
    <w:rsid w:val="00EE5541"/>
    <w:rsid w:val="00EF31F7"/>
    <w:rsid w:val="00F01937"/>
    <w:rsid w:val="00F10ACA"/>
    <w:rsid w:val="00F12D6D"/>
    <w:rsid w:val="00F14457"/>
    <w:rsid w:val="00F161F4"/>
    <w:rsid w:val="00F22969"/>
    <w:rsid w:val="00F271A1"/>
    <w:rsid w:val="00F32DD4"/>
    <w:rsid w:val="00F33284"/>
    <w:rsid w:val="00F35A39"/>
    <w:rsid w:val="00F436C1"/>
    <w:rsid w:val="00F46DF2"/>
    <w:rsid w:val="00F5067E"/>
    <w:rsid w:val="00F5379A"/>
    <w:rsid w:val="00F70A2E"/>
    <w:rsid w:val="00F71A09"/>
    <w:rsid w:val="00F72959"/>
    <w:rsid w:val="00F733D1"/>
    <w:rsid w:val="00F74953"/>
    <w:rsid w:val="00F82B33"/>
    <w:rsid w:val="00F840D0"/>
    <w:rsid w:val="00F86F41"/>
    <w:rsid w:val="00F876D1"/>
    <w:rsid w:val="00F91BEF"/>
    <w:rsid w:val="00F92ED9"/>
    <w:rsid w:val="00F96F4B"/>
    <w:rsid w:val="00F97F4C"/>
    <w:rsid w:val="00FA095D"/>
    <w:rsid w:val="00FA1B72"/>
    <w:rsid w:val="00FA58B9"/>
    <w:rsid w:val="00FB5007"/>
    <w:rsid w:val="00FB5041"/>
    <w:rsid w:val="00FB6DB9"/>
    <w:rsid w:val="00FC79C5"/>
    <w:rsid w:val="00FD00CB"/>
    <w:rsid w:val="00FD0BB4"/>
    <w:rsid w:val="00FE46D0"/>
    <w:rsid w:val="00FE4FE5"/>
    <w:rsid w:val="00FE6729"/>
    <w:rsid w:val="00FE7B4F"/>
    <w:rsid w:val="00FF1D57"/>
    <w:rsid w:val="00FF37E5"/>
    <w:rsid w:val="00FF3AA1"/>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570F96"/>
    <w:pPr>
      <w:spacing w:after="0" w:line="240" w:lineRule="auto"/>
    </w:pPr>
    <w:rPr>
      <w:rFonts w:eastAsiaTheme="minorEastAsia"/>
      <w:color w:val="auto"/>
      <w:lang w:val="en-US"/>
    </w:rPr>
  </w:style>
  <w:style w:type="character" w:customStyle="1" w:styleId="NoSpacingChar">
    <w:name w:val="No Spacing Char"/>
    <w:basedOn w:val="DefaultParagraphFont"/>
    <w:link w:val="NoSpacing"/>
    <w:uiPriority w:val="1"/>
    <w:rsid w:val="00570F96"/>
    <w:rPr>
      <w:rFonts w:eastAsiaTheme="minorEastAsia"/>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nya.org.uk/wp-content/uploads/2020/08/NYA-Guidance-version-2.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implementing-social-distancing-in-education-and-childcare-settin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chool-closur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2572B61AA9F4786A82B9BB7A125FB" ma:contentTypeVersion="13" ma:contentTypeDescription="Create a new document." ma:contentTypeScope="" ma:versionID="25dd4740c7fc0a5ab86113f85e2e1bf5">
  <xsd:schema xmlns:xsd="http://www.w3.org/2001/XMLSchema" xmlns:xs="http://www.w3.org/2001/XMLSchema" xmlns:p="http://schemas.microsoft.com/office/2006/metadata/properties" xmlns:ns3="405d6349-286c-4a3d-a4dc-a1e123fcd97a" xmlns:ns4="b3ea76b4-eca2-40fa-ae33-4cbf9ad27f64" targetNamespace="http://schemas.microsoft.com/office/2006/metadata/properties" ma:root="true" ma:fieldsID="47a123202f6ad864a06ce81a159dade5" ns3:_="" ns4:_="">
    <xsd:import namespace="405d6349-286c-4a3d-a4dc-a1e123fcd97a"/>
    <xsd:import namespace="b3ea76b4-eca2-40fa-ae33-4cbf9ad27f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d6349-286c-4a3d-a4dc-a1e123fcd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a76b4-eca2-40fa-ae33-4cbf9ad27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5635-3E73-4F95-A10B-C00BD2F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d6349-286c-4a3d-a4dc-a1e123fcd97a"/>
    <ds:schemaRef ds:uri="b3ea76b4-eca2-40fa-ae33-4cbf9ad27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A5089A51-11C5-43CF-96E5-8BFCBFC0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2020-10-05T12:20:00Z</dcterms:created>
  <dcterms:modified xsi:type="dcterms:W3CDTF">2020-10-05T12:20:00Z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0x01010064A2572B61AA9F4786A82B9BB7A125FB</vt:lpwstr>
  </property>
</Properties>
</file>