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E2C029" w14:textId="77777777" w:rsidR="00596174" w:rsidRDefault="00596174" w:rsidP="00596174">
      <w:pPr>
        <w:spacing w:after="0" w:line="240" w:lineRule="auto"/>
        <w:jc w:val="center"/>
        <w:rPr>
          <w:rFonts w:ascii="Arial" w:hAnsi="Arial" w:cs="Arial"/>
          <w:b/>
          <w:sz w:val="21"/>
          <w:szCs w:val="21"/>
        </w:rPr>
      </w:pPr>
    </w:p>
    <w:p w14:paraId="3A0816A3" w14:textId="2A3C3033" w:rsidR="00596174" w:rsidRDefault="00596174" w:rsidP="00596174">
      <w:pPr>
        <w:spacing w:after="0" w:line="240" w:lineRule="auto"/>
        <w:rPr>
          <w:rFonts w:ascii="Arial" w:hAnsi="Arial" w:cs="Arial"/>
          <w:b/>
          <w:sz w:val="21"/>
          <w:szCs w:val="21"/>
        </w:rPr>
      </w:pPr>
    </w:p>
    <w:p w14:paraId="41061AAE" w14:textId="03B163A3" w:rsidR="004762F0" w:rsidRDefault="00596174" w:rsidP="329D9145">
      <w:pPr>
        <w:spacing w:after="0" w:line="240" w:lineRule="auto"/>
        <w:jc w:val="center"/>
        <w:rPr>
          <w:noProof/>
        </w:rPr>
      </w:pPr>
      <w:r w:rsidRPr="329D9145">
        <w:rPr>
          <w:rFonts w:ascii="Arial" w:hAnsi="Arial" w:cs="Arial"/>
          <w:b/>
          <w:bCs/>
          <w:sz w:val="21"/>
          <w:szCs w:val="21"/>
        </w:rPr>
        <w:t>ROLE PROFI</w:t>
      </w:r>
      <w:r w:rsidR="0BD0A9F5" w:rsidRPr="329D9145">
        <w:rPr>
          <w:rFonts w:ascii="Arial" w:hAnsi="Arial" w:cs="Arial"/>
          <w:b/>
          <w:bCs/>
          <w:sz w:val="21"/>
          <w:szCs w:val="21"/>
        </w:rPr>
        <w:t>LE</w:t>
      </w:r>
    </w:p>
    <w:p w14:paraId="47482913" w14:textId="77777777" w:rsidR="00692395" w:rsidRDefault="00692395" w:rsidP="329D9145">
      <w:pPr>
        <w:spacing w:after="0" w:line="240" w:lineRule="auto"/>
        <w:jc w:val="center"/>
        <w:rPr>
          <w:rFonts w:ascii="Arial" w:hAnsi="Arial" w:cs="Arial"/>
          <w:b/>
          <w:bCs/>
          <w:sz w:val="21"/>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0"/>
        <w:gridCol w:w="3529"/>
        <w:gridCol w:w="1397"/>
        <w:gridCol w:w="3550"/>
      </w:tblGrid>
      <w:tr w:rsidR="0026611B" w:rsidRPr="00596174" w14:paraId="4BE4FEA4" w14:textId="77777777" w:rsidTr="329D9145">
        <w:tc>
          <w:tcPr>
            <w:tcW w:w="1990" w:type="dxa"/>
          </w:tcPr>
          <w:p w14:paraId="0C659DF1" w14:textId="335AA669" w:rsidR="004F2723"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JOB TITLE</w:t>
            </w:r>
            <w:r w:rsidR="00BE66F1">
              <w:rPr>
                <w:rFonts w:ascii="Arial" w:hAnsi="Arial" w:cs="Arial"/>
                <w:b/>
                <w:sz w:val="21"/>
                <w:szCs w:val="21"/>
              </w:rPr>
              <w:t>:</w:t>
            </w:r>
          </w:p>
        </w:tc>
        <w:tc>
          <w:tcPr>
            <w:tcW w:w="3569" w:type="dxa"/>
          </w:tcPr>
          <w:p w14:paraId="3168D768" w14:textId="02C88147" w:rsidR="004F1D06" w:rsidRPr="00596174" w:rsidRDefault="009D4D83" w:rsidP="004F1D06">
            <w:pPr>
              <w:spacing w:after="0" w:line="240" w:lineRule="auto"/>
              <w:rPr>
                <w:rFonts w:ascii="Arial" w:hAnsi="Arial" w:cs="Arial"/>
                <w:sz w:val="21"/>
                <w:szCs w:val="21"/>
              </w:rPr>
            </w:pPr>
            <w:r>
              <w:rPr>
                <w:rFonts w:ascii="Arial" w:hAnsi="Arial" w:cs="Arial"/>
                <w:sz w:val="21"/>
                <w:szCs w:val="21"/>
              </w:rPr>
              <w:t xml:space="preserve">Youth Worker – </w:t>
            </w:r>
            <w:r w:rsidR="002B657D">
              <w:rPr>
                <w:rFonts w:ascii="Arial" w:hAnsi="Arial" w:cs="Arial"/>
                <w:sz w:val="21"/>
                <w:szCs w:val="21"/>
              </w:rPr>
              <w:t>Training Kitchen and Cooking</w:t>
            </w:r>
            <w:r w:rsidR="00CD0B0B" w:rsidRPr="00CD0B0B">
              <w:rPr>
                <w:rFonts w:ascii="Arial" w:hAnsi="Arial" w:cs="Arial"/>
                <w:sz w:val="21"/>
                <w:szCs w:val="21"/>
              </w:rPr>
              <w:t xml:space="preserve"> </w:t>
            </w:r>
          </w:p>
        </w:tc>
        <w:tc>
          <w:tcPr>
            <w:tcW w:w="1397" w:type="dxa"/>
          </w:tcPr>
          <w:p w14:paraId="1E1C74BE" w14:textId="3AD2DB27" w:rsidR="004F2723"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SALARY:</w:t>
            </w:r>
          </w:p>
        </w:tc>
        <w:tc>
          <w:tcPr>
            <w:tcW w:w="3590" w:type="dxa"/>
          </w:tcPr>
          <w:p w14:paraId="3C1B0ACF" w14:textId="2051514A" w:rsidR="004F1D06" w:rsidRDefault="00A503FD" w:rsidP="004F1D06">
            <w:pPr>
              <w:spacing w:after="0" w:line="240" w:lineRule="auto"/>
              <w:rPr>
                <w:rFonts w:ascii="Arial" w:hAnsi="Arial" w:cs="Arial"/>
                <w:sz w:val="21"/>
                <w:szCs w:val="21"/>
              </w:rPr>
            </w:pPr>
            <w:r w:rsidRPr="00A503FD">
              <w:rPr>
                <w:rFonts w:ascii="Arial" w:hAnsi="Arial" w:cs="Arial"/>
                <w:sz w:val="21"/>
                <w:szCs w:val="21"/>
              </w:rPr>
              <w:t>£</w:t>
            </w:r>
            <w:r w:rsidR="00E61757">
              <w:rPr>
                <w:rFonts w:ascii="Arial" w:hAnsi="Arial" w:cs="Arial"/>
                <w:sz w:val="21"/>
                <w:szCs w:val="21"/>
              </w:rPr>
              <w:t>1</w:t>
            </w:r>
            <w:r w:rsidR="002A4C29">
              <w:rPr>
                <w:rFonts w:ascii="Arial" w:hAnsi="Arial" w:cs="Arial"/>
                <w:sz w:val="21"/>
                <w:szCs w:val="21"/>
              </w:rPr>
              <w:t>1</w:t>
            </w:r>
            <w:r w:rsidR="00E61757">
              <w:rPr>
                <w:rFonts w:ascii="Arial" w:hAnsi="Arial" w:cs="Arial"/>
                <w:sz w:val="21"/>
                <w:szCs w:val="21"/>
              </w:rPr>
              <w:t>.</w:t>
            </w:r>
            <w:r w:rsidR="00AC407B">
              <w:rPr>
                <w:rFonts w:ascii="Arial" w:hAnsi="Arial" w:cs="Arial"/>
                <w:sz w:val="21"/>
                <w:szCs w:val="21"/>
              </w:rPr>
              <w:t>95</w:t>
            </w:r>
            <w:r w:rsidR="00011E01">
              <w:rPr>
                <w:rFonts w:ascii="Arial" w:hAnsi="Arial" w:cs="Arial"/>
                <w:sz w:val="21"/>
                <w:szCs w:val="21"/>
              </w:rPr>
              <w:t xml:space="preserve"> an hour</w:t>
            </w:r>
            <w:r w:rsidR="00692395">
              <w:rPr>
                <w:rFonts w:ascii="Arial" w:hAnsi="Arial" w:cs="Arial"/>
                <w:sz w:val="21"/>
                <w:szCs w:val="21"/>
              </w:rPr>
              <w:t xml:space="preserve"> </w:t>
            </w:r>
          </w:p>
          <w:p w14:paraId="44B76D32" w14:textId="5D23A919" w:rsidR="00692395" w:rsidRPr="00596174" w:rsidRDefault="00692395" w:rsidP="004F1D06">
            <w:pPr>
              <w:spacing w:after="0" w:line="240" w:lineRule="auto"/>
              <w:rPr>
                <w:rFonts w:ascii="Arial" w:hAnsi="Arial" w:cs="Arial"/>
                <w:sz w:val="21"/>
                <w:szCs w:val="21"/>
              </w:rPr>
            </w:pPr>
          </w:p>
        </w:tc>
      </w:tr>
      <w:tr w:rsidR="004F2723" w:rsidRPr="00596174" w14:paraId="49AD5FE7" w14:textId="77777777" w:rsidTr="329D9145">
        <w:tc>
          <w:tcPr>
            <w:tcW w:w="1990" w:type="dxa"/>
          </w:tcPr>
          <w:p w14:paraId="2B09AD80" w14:textId="1D3D4C0E" w:rsidR="004F2723" w:rsidRPr="00596174" w:rsidRDefault="004F1D06" w:rsidP="7D546BCC">
            <w:pPr>
              <w:spacing w:after="0" w:line="240" w:lineRule="auto"/>
              <w:rPr>
                <w:rFonts w:ascii="Arial" w:hAnsi="Arial" w:cs="Arial"/>
                <w:b/>
                <w:bCs/>
                <w:sz w:val="21"/>
                <w:szCs w:val="21"/>
              </w:rPr>
            </w:pPr>
            <w:r w:rsidRPr="7D546BCC">
              <w:rPr>
                <w:rFonts w:ascii="Arial" w:hAnsi="Arial" w:cs="Arial"/>
                <w:b/>
                <w:bCs/>
                <w:sz w:val="21"/>
                <w:szCs w:val="21"/>
              </w:rPr>
              <w:t>REPORTING TO:</w:t>
            </w:r>
          </w:p>
        </w:tc>
        <w:tc>
          <w:tcPr>
            <w:tcW w:w="3569" w:type="dxa"/>
          </w:tcPr>
          <w:p w14:paraId="4256879A" w14:textId="2CD43245" w:rsidR="004F2723" w:rsidRDefault="001133C6" w:rsidP="004F1D06">
            <w:pPr>
              <w:spacing w:after="0" w:line="240" w:lineRule="auto"/>
              <w:rPr>
                <w:rFonts w:ascii="Arial" w:hAnsi="Arial" w:cs="Arial"/>
                <w:sz w:val="21"/>
                <w:szCs w:val="21"/>
              </w:rPr>
            </w:pPr>
            <w:r>
              <w:rPr>
                <w:rFonts w:ascii="Arial" w:hAnsi="Arial" w:cs="Arial"/>
                <w:sz w:val="21"/>
                <w:szCs w:val="21"/>
              </w:rPr>
              <w:t>Inclusion</w:t>
            </w:r>
            <w:r w:rsidR="002B657D">
              <w:rPr>
                <w:rFonts w:ascii="Arial" w:hAnsi="Arial" w:cs="Arial"/>
                <w:sz w:val="21"/>
                <w:szCs w:val="21"/>
              </w:rPr>
              <w:t xml:space="preserve"> Manager</w:t>
            </w:r>
          </w:p>
          <w:p w14:paraId="2D51CBC3" w14:textId="5179A25C" w:rsidR="004F1D06" w:rsidRPr="00596174" w:rsidRDefault="004F1D06" w:rsidP="004F1D06">
            <w:pPr>
              <w:spacing w:after="0" w:line="240" w:lineRule="auto"/>
              <w:rPr>
                <w:rFonts w:ascii="Arial" w:hAnsi="Arial" w:cs="Arial"/>
                <w:sz w:val="21"/>
                <w:szCs w:val="21"/>
              </w:rPr>
            </w:pPr>
          </w:p>
        </w:tc>
        <w:tc>
          <w:tcPr>
            <w:tcW w:w="1397" w:type="dxa"/>
          </w:tcPr>
          <w:p w14:paraId="3602BD86" w14:textId="744AA062" w:rsidR="004F2723"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HOLIDAYS:</w:t>
            </w:r>
          </w:p>
        </w:tc>
        <w:tc>
          <w:tcPr>
            <w:tcW w:w="3590" w:type="dxa"/>
          </w:tcPr>
          <w:p w14:paraId="16ED7864" w14:textId="566887AA" w:rsidR="004F2723" w:rsidRDefault="004C5940" w:rsidP="004F1D06">
            <w:pPr>
              <w:spacing w:after="0" w:line="240" w:lineRule="auto"/>
              <w:rPr>
                <w:rFonts w:ascii="Arial" w:hAnsi="Arial" w:cs="Arial"/>
                <w:sz w:val="21"/>
                <w:szCs w:val="21"/>
              </w:rPr>
            </w:pPr>
            <w:r w:rsidRPr="00596174">
              <w:rPr>
                <w:rFonts w:ascii="Arial" w:hAnsi="Arial" w:cs="Arial"/>
                <w:sz w:val="21"/>
                <w:szCs w:val="21"/>
              </w:rPr>
              <w:t>3</w:t>
            </w:r>
            <w:r w:rsidR="00AC407B">
              <w:rPr>
                <w:rFonts w:ascii="Arial" w:hAnsi="Arial" w:cs="Arial"/>
                <w:sz w:val="21"/>
                <w:szCs w:val="21"/>
              </w:rPr>
              <w:t>4</w:t>
            </w:r>
            <w:r w:rsidRPr="00596174">
              <w:rPr>
                <w:rFonts w:ascii="Arial" w:hAnsi="Arial" w:cs="Arial"/>
                <w:sz w:val="21"/>
                <w:szCs w:val="21"/>
              </w:rPr>
              <w:t xml:space="preserve"> days including bank holidays</w:t>
            </w:r>
            <w:r w:rsidR="00097D6B" w:rsidRPr="00596174">
              <w:rPr>
                <w:rFonts w:ascii="Arial" w:hAnsi="Arial" w:cs="Arial"/>
                <w:sz w:val="21"/>
                <w:szCs w:val="21"/>
              </w:rPr>
              <w:t xml:space="preserve"> (pro-rata)</w:t>
            </w:r>
            <w:r w:rsidR="00151623">
              <w:rPr>
                <w:rFonts w:ascii="Arial" w:hAnsi="Arial" w:cs="Arial"/>
                <w:sz w:val="21"/>
                <w:szCs w:val="21"/>
              </w:rPr>
              <w:t xml:space="preserve">. </w:t>
            </w:r>
          </w:p>
          <w:p w14:paraId="234B20C5" w14:textId="77777777" w:rsidR="0018386E" w:rsidRDefault="0018386E" w:rsidP="004F1D06">
            <w:pPr>
              <w:spacing w:after="0" w:line="240" w:lineRule="auto"/>
              <w:rPr>
                <w:rFonts w:ascii="Arial" w:hAnsi="Arial" w:cs="Arial"/>
                <w:sz w:val="21"/>
                <w:szCs w:val="21"/>
              </w:rPr>
            </w:pPr>
          </w:p>
          <w:p w14:paraId="222D94AC" w14:textId="0F2B6CAC" w:rsidR="002A4C29" w:rsidRPr="00596174" w:rsidRDefault="002A4C29" w:rsidP="004F1D06">
            <w:pPr>
              <w:spacing w:after="0" w:line="240" w:lineRule="auto"/>
              <w:rPr>
                <w:rFonts w:ascii="Arial" w:hAnsi="Arial" w:cs="Arial"/>
                <w:sz w:val="21"/>
                <w:szCs w:val="21"/>
              </w:rPr>
            </w:pPr>
            <w:r>
              <w:rPr>
                <w:rFonts w:ascii="Arial" w:hAnsi="Arial" w:cs="Arial"/>
                <w:sz w:val="21"/>
                <w:szCs w:val="21"/>
              </w:rPr>
              <w:t xml:space="preserve">(Sessions </w:t>
            </w:r>
            <w:r w:rsidR="00A009FD">
              <w:rPr>
                <w:rFonts w:ascii="Arial" w:hAnsi="Arial" w:cs="Arial"/>
                <w:sz w:val="21"/>
                <w:szCs w:val="21"/>
              </w:rPr>
              <w:t>available)</w:t>
            </w:r>
          </w:p>
        </w:tc>
      </w:tr>
      <w:tr w:rsidR="006F449A" w:rsidRPr="00596174" w14:paraId="7C675E5C" w14:textId="77777777" w:rsidTr="329D9145">
        <w:trPr>
          <w:trHeight w:val="1312"/>
        </w:trPr>
        <w:tc>
          <w:tcPr>
            <w:tcW w:w="1990" w:type="dxa"/>
          </w:tcPr>
          <w:p w14:paraId="1B44FD75" w14:textId="7F3C8ADF" w:rsidR="006F449A"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LOCATION:</w:t>
            </w:r>
          </w:p>
        </w:tc>
        <w:tc>
          <w:tcPr>
            <w:tcW w:w="3569" w:type="dxa"/>
          </w:tcPr>
          <w:p w14:paraId="40BC317E" w14:textId="4EA165B9" w:rsidR="006F449A" w:rsidRPr="00596174" w:rsidRDefault="0018386E" w:rsidP="004F1D06">
            <w:pPr>
              <w:spacing w:after="0" w:line="240" w:lineRule="auto"/>
              <w:rPr>
                <w:rFonts w:ascii="Arial" w:hAnsi="Arial" w:cs="Arial"/>
                <w:sz w:val="21"/>
                <w:szCs w:val="21"/>
              </w:rPr>
            </w:pPr>
            <w:r>
              <w:rPr>
                <w:rFonts w:ascii="Arial" w:hAnsi="Arial" w:cs="Arial"/>
                <w:sz w:val="21"/>
                <w:szCs w:val="21"/>
              </w:rPr>
              <w:t>Future Youth Zone</w:t>
            </w:r>
            <w:r w:rsidR="008C476A">
              <w:rPr>
                <w:rFonts w:ascii="Arial" w:hAnsi="Arial" w:cs="Arial"/>
                <w:sz w:val="21"/>
                <w:szCs w:val="21"/>
              </w:rPr>
              <w:t>, 201-225 Porters Avenue, Dagenham, RM 5YX</w:t>
            </w:r>
          </w:p>
        </w:tc>
        <w:tc>
          <w:tcPr>
            <w:tcW w:w="1397" w:type="dxa"/>
          </w:tcPr>
          <w:p w14:paraId="0EC38D43" w14:textId="554276B9" w:rsidR="006F449A"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HOURS:</w:t>
            </w:r>
          </w:p>
        </w:tc>
        <w:tc>
          <w:tcPr>
            <w:tcW w:w="3590" w:type="dxa"/>
          </w:tcPr>
          <w:p w14:paraId="09A9A32C" w14:textId="520990A0" w:rsidR="004F1D06" w:rsidRDefault="00566D90" w:rsidP="004F1D06">
            <w:pPr>
              <w:spacing w:after="0" w:line="240" w:lineRule="auto"/>
              <w:rPr>
                <w:rFonts w:ascii="Arial" w:hAnsi="Arial" w:cs="Arial"/>
                <w:sz w:val="21"/>
                <w:szCs w:val="21"/>
              </w:rPr>
            </w:pPr>
            <w:r>
              <w:rPr>
                <w:rFonts w:ascii="Arial" w:hAnsi="Arial" w:cs="Arial"/>
                <w:sz w:val="21"/>
                <w:szCs w:val="21"/>
              </w:rPr>
              <w:t>Wed</w:t>
            </w:r>
            <w:r w:rsidR="006A6207">
              <w:rPr>
                <w:rFonts w:ascii="Arial" w:hAnsi="Arial" w:cs="Arial"/>
                <w:sz w:val="21"/>
                <w:szCs w:val="21"/>
              </w:rPr>
              <w:t>nesday</w:t>
            </w:r>
            <w:r>
              <w:rPr>
                <w:rFonts w:ascii="Arial" w:hAnsi="Arial" w:cs="Arial"/>
                <w:sz w:val="21"/>
                <w:szCs w:val="21"/>
              </w:rPr>
              <w:t xml:space="preserve"> 3:45pm – 8:15pm Juniors</w:t>
            </w:r>
          </w:p>
          <w:p w14:paraId="0F6E8A1D" w14:textId="3A5CFD38" w:rsidR="00566D90" w:rsidRDefault="00566D90" w:rsidP="004F1D06">
            <w:pPr>
              <w:spacing w:after="0" w:line="240" w:lineRule="auto"/>
              <w:rPr>
                <w:rFonts w:ascii="Arial" w:hAnsi="Arial" w:cs="Arial"/>
                <w:sz w:val="21"/>
                <w:szCs w:val="21"/>
              </w:rPr>
            </w:pPr>
            <w:r>
              <w:rPr>
                <w:rFonts w:ascii="Arial" w:hAnsi="Arial" w:cs="Arial"/>
                <w:sz w:val="21"/>
                <w:szCs w:val="21"/>
              </w:rPr>
              <w:t>Thur</w:t>
            </w:r>
            <w:r w:rsidR="006E0DF7">
              <w:rPr>
                <w:rFonts w:ascii="Arial" w:hAnsi="Arial" w:cs="Arial"/>
                <w:sz w:val="21"/>
                <w:szCs w:val="21"/>
              </w:rPr>
              <w:t>s</w:t>
            </w:r>
            <w:r w:rsidR="006A6207">
              <w:rPr>
                <w:rFonts w:ascii="Arial" w:hAnsi="Arial" w:cs="Arial"/>
                <w:sz w:val="21"/>
                <w:szCs w:val="21"/>
              </w:rPr>
              <w:t>day</w:t>
            </w:r>
            <w:r>
              <w:rPr>
                <w:rFonts w:ascii="Arial" w:hAnsi="Arial" w:cs="Arial"/>
                <w:sz w:val="21"/>
                <w:szCs w:val="21"/>
              </w:rPr>
              <w:t xml:space="preserve"> 3:45pm – 9:15pm</w:t>
            </w:r>
            <w:r w:rsidR="006E0DF7">
              <w:rPr>
                <w:rFonts w:ascii="Arial" w:hAnsi="Arial" w:cs="Arial"/>
                <w:sz w:val="21"/>
                <w:szCs w:val="21"/>
              </w:rPr>
              <w:t xml:space="preserve"> Seniors</w:t>
            </w:r>
          </w:p>
          <w:p w14:paraId="5193F151" w14:textId="7B03CC5D" w:rsidR="006E0DF7" w:rsidRDefault="006E0DF7" w:rsidP="004F1D06">
            <w:pPr>
              <w:spacing w:after="0" w:line="240" w:lineRule="auto"/>
              <w:rPr>
                <w:rFonts w:ascii="Arial" w:hAnsi="Arial" w:cs="Arial"/>
                <w:sz w:val="21"/>
                <w:szCs w:val="21"/>
              </w:rPr>
            </w:pPr>
            <w:r>
              <w:rPr>
                <w:rFonts w:ascii="Arial" w:hAnsi="Arial" w:cs="Arial"/>
                <w:sz w:val="21"/>
                <w:szCs w:val="21"/>
              </w:rPr>
              <w:t>Friday 3:45pm – 10:15pm</w:t>
            </w:r>
            <w:r w:rsidR="00791D39">
              <w:rPr>
                <w:rFonts w:ascii="Arial" w:hAnsi="Arial" w:cs="Arial"/>
                <w:sz w:val="21"/>
                <w:szCs w:val="21"/>
              </w:rPr>
              <w:t xml:space="preserve"> Seniors</w:t>
            </w:r>
          </w:p>
          <w:p w14:paraId="09662D99" w14:textId="77777777" w:rsidR="006E0DF7" w:rsidRDefault="006E0DF7" w:rsidP="004F1D06">
            <w:pPr>
              <w:spacing w:after="0" w:line="240" w:lineRule="auto"/>
              <w:rPr>
                <w:rFonts w:ascii="Arial" w:hAnsi="Arial" w:cs="Arial"/>
                <w:sz w:val="21"/>
                <w:szCs w:val="21"/>
              </w:rPr>
            </w:pPr>
            <w:r>
              <w:rPr>
                <w:rFonts w:ascii="Arial" w:hAnsi="Arial" w:cs="Arial"/>
                <w:sz w:val="21"/>
                <w:szCs w:val="21"/>
              </w:rPr>
              <w:t>Sat</w:t>
            </w:r>
            <w:r w:rsidR="006A6207">
              <w:rPr>
                <w:rFonts w:ascii="Arial" w:hAnsi="Arial" w:cs="Arial"/>
                <w:sz w:val="21"/>
                <w:szCs w:val="21"/>
              </w:rPr>
              <w:t>urday 9:45am – 2:15pm</w:t>
            </w:r>
            <w:r w:rsidR="00791D39">
              <w:rPr>
                <w:rFonts w:ascii="Arial" w:hAnsi="Arial" w:cs="Arial"/>
                <w:sz w:val="21"/>
                <w:szCs w:val="21"/>
              </w:rPr>
              <w:t xml:space="preserve"> Juniors</w:t>
            </w:r>
          </w:p>
          <w:p w14:paraId="0DE7C07F" w14:textId="77777777" w:rsidR="00791D39" w:rsidRDefault="00791D39" w:rsidP="004F1D06">
            <w:pPr>
              <w:spacing w:after="0" w:line="240" w:lineRule="auto"/>
              <w:rPr>
                <w:rFonts w:ascii="Arial" w:hAnsi="Arial" w:cs="Arial"/>
                <w:sz w:val="21"/>
                <w:szCs w:val="21"/>
              </w:rPr>
            </w:pPr>
            <w:r>
              <w:rPr>
                <w:rFonts w:ascii="Arial" w:hAnsi="Arial" w:cs="Arial"/>
                <w:sz w:val="21"/>
                <w:szCs w:val="21"/>
              </w:rPr>
              <w:t>Saturday Seniors 3:45pm -10:15pm</w:t>
            </w:r>
          </w:p>
          <w:p w14:paraId="4A0D8DD2" w14:textId="77777777" w:rsidR="00791D39" w:rsidRDefault="00791D39" w:rsidP="004F1D06">
            <w:pPr>
              <w:spacing w:after="0" w:line="240" w:lineRule="auto"/>
              <w:rPr>
                <w:rFonts w:ascii="Arial" w:hAnsi="Arial" w:cs="Arial"/>
                <w:sz w:val="21"/>
                <w:szCs w:val="21"/>
              </w:rPr>
            </w:pPr>
            <w:r>
              <w:rPr>
                <w:rFonts w:ascii="Arial" w:hAnsi="Arial" w:cs="Arial"/>
                <w:sz w:val="21"/>
                <w:szCs w:val="21"/>
              </w:rPr>
              <w:t xml:space="preserve">Sunday Juniors </w:t>
            </w:r>
            <w:r w:rsidR="00361BF4">
              <w:rPr>
                <w:rFonts w:ascii="Arial" w:hAnsi="Arial" w:cs="Arial"/>
                <w:sz w:val="21"/>
                <w:szCs w:val="21"/>
              </w:rPr>
              <w:t>2:45pm – 7:15pm</w:t>
            </w:r>
          </w:p>
          <w:p w14:paraId="7F0EF8AF" w14:textId="65355512" w:rsidR="00361BF4" w:rsidRPr="00566D90" w:rsidRDefault="00361BF4" w:rsidP="004F1D06">
            <w:pPr>
              <w:spacing w:after="0" w:line="240" w:lineRule="auto"/>
              <w:rPr>
                <w:rFonts w:ascii="Arial" w:hAnsi="Arial" w:cs="Arial"/>
                <w:sz w:val="21"/>
                <w:szCs w:val="21"/>
              </w:rPr>
            </w:pPr>
          </w:p>
        </w:tc>
      </w:tr>
      <w:tr w:rsidR="006F449A" w:rsidRPr="00596174" w14:paraId="4F783850" w14:textId="77777777" w:rsidTr="329D9145">
        <w:trPr>
          <w:trHeight w:val="1558"/>
        </w:trPr>
        <w:tc>
          <w:tcPr>
            <w:tcW w:w="1990" w:type="dxa"/>
          </w:tcPr>
          <w:p w14:paraId="249BFB51" w14:textId="31F5F7AB" w:rsidR="006F449A"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THE PERSON:</w:t>
            </w:r>
          </w:p>
        </w:tc>
        <w:tc>
          <w:tcPr>
            <w:tcW w:w="8556" w:type="dxa"/>
            <w:gridSpan w:val="3"/>
          </w:tcPr>
          <w:p w14:paraId="0F050AB3" w14:textId="10D2E8E8" w:rsidR="004F1D06" w:rsidRPr="00596174" w:rsidRDefault="002B657D" w:rsidP="002B657D">
            <w:pPr>
              <w:spacing w:after="0" w:line="240" w:lineRule="auto"/>
              <w:rPr>
                <w:rFonts w:ascii="Arial" w:hAnsi="Arial" w:cs="Arial"/>
                <w:sz w:val="21"/>
                <w:szCs w:val="21"/>
              </w:rPr>
            </w:pPr>
            <w:r w:rsidRPr="002B657D">
              <w:rPr>
                <w:rFonts w:ascii="Arial" w:hAnsi="Arial" w:cs="Arial"/>
                <w:sz w:val="21"/>
                <w:szCs w:val="21"/>
              </w:rPr>
              <w:t>Do you love cooking and training young people to become independent? Are you passionate about</w:t>
            </w:r>
            <w:r>
              <w:rPr>
                <w:rFonts w:ascii="Arial" w:hAnsi="Arial" w:cs="Arial"/>
                <w:sz w:val="21"/>
                <w:szCs w:val="21"/>
              </w:rPr>
              <w:t xml:space="preserve"> </w:t>
            </w:r>
            <w:r w:rsidRPr="002B657D">
              <w:rPr>
                <w:rFonts w:ascii="Arial" w:hAnsi="Arial" w:cs="Arial"/>
                <w:sz w:val="21"/>
                <w:szCs w:val="21"/>
              </w:rPr>
              <w:t xml:space="preserve">giving young people in </w:t>
            </w:r>
            <w:r>
              <w:rPr>
                <w:rFonts w:ascii="Arial" w:hAnsi="Arial" w:cs="Arial"/>
                <w:sz w:val="21"/>
                <w:szCs w:val="21"/>
              </w:rPr>
              <w:t>East London</w:t>
            </w:r>
            <w:r w:rsidRPr="002B657D">
              <w:rPr>
                <w:rFonts w:ascii="Arial" w:hAnsi="Arial" w:cs="Arial"/>
                <w:sz w:val="21"/>
                <w:szCs w:val="21"/>
              </w:rPr>
              <w:t xml:space="preserve"> a healthy and positive future? Are you happy coaching and teaching young</w:t>
            </w:r>
            <w:r>
              <w:rPr>
                <w:rFonts w:ascii="Arial" w:hAnsi="Arial" w:cs="Arial"/>
                <w:sz w:val="21"/>
                <w:szCs w:val="21"/>
              </w:rPr>
              <w:t xml:space="preserve"> </w:t>
            </w:r>
            <w:r w:rsidRPr="002B657D">
              <w:rPr>
                <w:rFonts w:ascii="Arial" w:hAnsi="Arial" w:cs="Arial"/>
                <w:sz w:val="21"/>
                <w:szCs w:val="21"/>
              </w:rPr>
              <w:t>people? Do you want to use your skills knowledge and passion to enable young people to have somewhere to go,</w:t>
            </w:r>
            <w:r>
              <w:rPr>
                <w:rFonts w:ascii="Arial" w:hAnsi="Arial" w:cs="Arial"/>
                <w:sz w:val="21"/>
                <w:szCs w:val="21"/>
              </w:rPr>
              <w:t xml:space="preserve"> something to do and someone to talk to.</w:t>
            </w:r>
          </w:p>
        </w:tc>
      </w:tr>
      <w:tr w:rsidR="006F449A" w:rsidRPr="00596174" w14:paraId="6963E8E7" w14:textId="77777777" w:rsidTr="329D9145">
        <w:trPr>
          <w:trHeight w:val="489"/>
        </w:trPr>
        <w:tc>
          <w:tcPr>
            <w:tcW w:w="1990" w:type="dxa"/>
          </w:tcPr>
          <w:p w14:paraId="5215333F" w14:textId="0E914EEB" w:rsidR="006F449A"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KEY RELATIONSHIPS:</w:t>
            </w:r>
            <w:r w:rsidR="008829F4">
              <w:rPr>
                <w:rFonts w:ascii="Arial" w:hAnsi="Arial" w:cs="Arial"/>
                <w:noProof/>
                <w:sz w:val="21"/>
                <w:szCs w:val="21"/>
              </w:rPr>
              <w:t xml:space="preserve"> </w:t>
            </w:r>
          </w:p>
        </w:tc>
        <w:tc>
          <w:tcPr>
            <w:tcW w:w="8556" w:type="dxa"/>
            <w:gridSpan w:val="3"/>
          </w:tcPr>
          <w:p w14:paraId="6BA7B8B5" w14:textId="77777777" w:rsidR="00EE2EF3" w:rsidRDefault="00EE2EF3" w:rsidP="004F1D06">
            <w:pPr>
              <w:spacing w:after="0" w:line="240" w:lineRule="auto"/>
              <w:rPr>
                <w:rFonts w:ascii="Arial" w:hAnsi="Arial" w:cs="Arial"/>
                <w:sz w:val="21"/>
                <w:szCs w:val="21"/>
              </w:rPr>
            </w:pPr>
          </w:p>
          <w:p w14:paraId="125BDE18" w14:textId="4DAAB169" w:rsidR="00ED532D" w:rsidRPr="00596174" w:rsidRDefault="002B657D" w:rsidP="004F1D06">
            <w:pPr>
              <w:spacing w:after="0" w:line="240" w:lineRule="auto"/>
              <w:rPr>
                <w:rFonts w:ascii="Arial" w:hAnsi="Arial" w:cs="Arial"/>
                <w:sz w:val="21"/>
                <w:szCs w:val="21"/>
              </w:rPr>
            </w:pPr>
            <w:r>
              <w:rPr>
                <w:rFonts w:ascii="Arial" w:hAnsi="Arial" w:cs="Arial"/>
                <w:sz w:val="21"/>
                <w:szCs w:val="21"/>
              </w:rPr>
              <w:t>Senior and Junior Club Manager</w:t>
            </w:r>
            <w:r w:rsidR="00F0494B" w:rsidRPr="00F0494B">
              <w:rPr>
                <w:rFonts w:ascii="Arial" w:hAnsi="Arial" w:cs="Arial"/>
                <w:sz w:val="21"/>
                <w:szCs w:val="21"/>
              </w:rPr>
              <w:t xml:space="preserve">, </w:t>
            </w:r>
            <w:r w:rsidR="00F0494B">
              <w:rPr>
                <w:rFonts w:ascii="Arial" w:hAnsi="Arial" w:cs="Arial"/>
                <w:sz w:val="21"/>
                <w:szCs w:val="21"/>
              </w:rPr>
              <w:t>Head of Youth Work</w:t>
            </w:r>
            <w:r w:rsidR="00F0494B" w:rsidRPr="00F0494B">
              <w:rPr>
                <w:rFonts w:ascii="Arial" w:hAnsi="Arial" w:cs="Arial"/>
                <w:sz w:val="21"/>
                <w:szCs w:val="21"/>
              </w:rPr>
              <w:t>,</w:t>
            </w:r>
            <w:r w:rsidR="00F0494B">
              <w:rPr>
                <w:rFonts w:ascii="Arial" w:hAnsi="Arial" w:cs="Arial"/>
                <w:sz w:val="21"/>
                <w:szCs w:val="21"/>
              </w:rPr>
              <w:t xml:space="preserve"> </w:t>
            </w:r>
            <w:r>
              <w:rPr>
                <w:rFonts w:ascii="Arial" w:hAnsi="Arial" w:cs="Arial"/>
                <w:sz w:val="21"/>
                <w:szCs w:val="21"/>
              </w:rPr>
              <w:t xml:space="preserve">Youth Zone Team Members, Young </w:t>
            </w:r>
            <w:r w:rsidR="00F0494B" w:rsidRPr="00F0494B">
              <w:rPr>
                <w:rFonts w:ascii="Arial" w:hAnsi="Arial" w:cs="Arial"/>
                <w:sz w:val="21"/>
                <w:szCs w:val="21"/>
              </w:rPr>
              <w:t>People</w:t>
            </w:r>
            <w:r w:rsidR="00256280">
              <w:rPr>
                <w:rFonts w:ascii="Arial" w:hAnsi="Arial" w:cs="Arial"/>
                <w:sz w:val="21"/>
                <w:szCs w:val="21"/>
              </w:rPr>
              <w:t xml:space="preserve">, </w:t>
            </w:r>
            <w:r w:rsidR="00F0494B" w:rsidRPr="00F0494B">
              <w:rPr>
                <w:rFonts w:ascii="Arial" w:hAnsi="Arial" w:cs="Arial"/>
                <w:sz w:val="21"/>
                <w:szCs w:val="21"/>
              </w:rPr>
              <w:t>Parent</w:t>
            </w:r>
            <w:r w:rsidR="00256280">
              <w:rPr>
                <w:rFonts w:ascii="Arial" w:hAnsi="Arial" w:cs="Arial"/>
                <w:sz w:val="21"/>
                <w:szCs w:val="21"/>
              </w:rPr>
              <w:t>s</w:t>
            </w:r>
            <w:r w:rsidR="0090092B">
              <w:rPr>
                <w:rFonts w:ascii="Arial" w:hAnsi="Arial" w:cs="Arial"/>
                <w:sz w:val="21"/>
                <w:szCs w:val="21"/>
              </w:rPr>
              <w:t>/</w:t>
            </w:r>
            <w:proofErr w:type="gramStart"/>
            <w:r w:rsidR="0090092B">
              <w:rPr>
                <w:rFonts w:ascii="Arial" w:hAnsi="Arial" w:cs="Arial"/>
                <w:sz w:val="21"/>
                <w:szCs w:val="21"/>
              </w:rPr>
              <w:t>Carers</w:t>
            </w:r>
            <w:proofErr w:type="gramEnd"/>
            <w:r w:rsidR="00256280">
              <w:rPr>
                <w:rFonts w:ascii="Arial" w:hAnsi="Arial" w:cs="Arial"/>
                <w:sz w:val="21"/>
                <w:szCs w:val="21"/>
              </w:rPr>
              <w:t xml:space="preserve"> and the</w:t>
            </w:r>
            <w:r w:rsidR="00692395">
              <w:rPr>
                <w:rFonts w:ascii="Arial" w:hAnsi="Arial" w:cs="Arial"/>
                <w:sz w:val="21"/>
                <w:szCs w:val="21"/>
              </w:rPr>
              <w:t xml:space="preserve"> wider</w:t>
            </w:r>
            <w:r w:rsidR="00256280">
              <w:rPr>
                <w:rFonts w:ascii="Arial" w:hAnsi="Arial" w:cs="Arial"/>
                <w:sz w:val="21"/>
                <w:szCs w:val="21"/>
              </w:rPr>
              <w:t xml:space="preserve"> </w:t>
            </w:r>
            <w:r w:rsidR="00692395">
              <w:rPr>
                <w:rFonts w:ascii="Arial" w:hAnsi="Arial" w:cs="Arial"/>
                <w:sz w:val="21"/>
                <w:szCs w:val="21"/>
              </w:rPr>
              <w:t>c</w:t>
            </w:r>
            <w:r w:rsidR="00256280">
              <w:rPr>
                <w:rFonts w:ascii="Arial" w:hAnsi="Arial" w:cs="Arial"/>
                <w:sz w:val="21"/>
                <w:szCs w:val="21"/>
              </w:rPr>
              <w:t>ommunity.</w:t>
            </w:r>
          </w:p>
        </w:tc>
      </w:tr>
    </w:tbl>
    <w:p w14:paraId="1648B70C" w14:textId="1225EC10" w:rsidR="00D45130" w:rsidRPr="00596174" w:rsidRDefault="00D45130" w:rsidP="00596174">
      <w:pPr>
        <w:spacing w:after="0" w:line="240" w:lineRule="auto"/>
        <w:jc w:val="both"/>
        <w:rPr>
          <w:rFonts w:ascii="Arial" w:hAnsi="Arial" w:cs="Arial"/>
          <w:b/>
          <w:sz w:val="21"/>
          <w:szCs w:val="21"/>
        </w:rPr>
      </w:pPr>
    </w:p>
    <w:p w14:paraId="5702D1A3" w14:textId="754F88F9" w:rsidR="008829F4" w:rsidRDefault="008829F4" w:rsidP="00596174">
      <w:pPr>
        <w:spacing w:after="0" w:line="240" w:lineRule="auto"/>
        <w:jc w:val="both"/>
        <w:rPr>
          <w:rFonts w:ascii="Arial" w:hAnsi="Arial" w:cs="Arial"/>
          <w:b/>
          <w:sz w:val="21"/>
          <w:szCs w:val="21"/>
        </w:rPr>
      </w:pPr>
      <w:r>
        <w:rPr>
          <w:rFonts w:ascii="Arial" w:hAnsi="Arial" w:cs="Arial"/>
          <w:noProof/>
          <w:sz w:val="21"/>
          <w:szCs w:val="21"/>
        </w:rPr>
        <w:drawing>
          <wp:anchor distT="0" distB="0" distL="114300" distR="114300" simplePos="0" relativeHeight="251662336" behindDoc="1" locked="0" layoutInCell="1" allowOverlap="1" wp14:anchorId="3130E369" wp14:editId="240251B9">
            <wp:simplePos x="0" y="0"/>
            <wp:positionH relativeFrom="column">
              <wp:posOffset>-13335</wp:posOffset>
            </wp:positionH>
            <wp:positionV relativeFrom="paragraph">
              <wp:posOffset>182880</wp:posOffset>
            </wp:positionV>
            <wp:extent cx="6696710" cy="1410335"/>
            <wp:effectExtent l="0" t="0" r="0" b="0"/>
            <wp:wrapTight wrapText="bothSides">
              <wp:wrapPolygon edited="0">
                <wp:start x="0" y="0"/>
                <wp:lineTo x="0" y="21396"/>
                <wp:lineTo x="21547" y="21396"/>
                <wp:lineTo x="2154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stretch>
                      <a:fillRect/>
                    </a:stretch>
                  </pic:blipFill>
                  <pic:spPr>
                    <a:xfrm>
                      <a:off x="0" y="0"/>
                      <a:ext cx="6696710" cy="1410335"/>
                    </a:xfrm>
                    <a:prstGeom prst="rect">
                      <a:avLst/>
                    </a:prstGeom>
                  </pic:spPr>
                </pic:pic>
              </a:graphicData>
            </a:graphic>
            <wp14:sizeRelH relativeFrom="page">
              <wp14:pctWidth>0</wp14:pctWidth>
            </wp14:sizeRelH>
            <wp14:sizeRelV relativeFrom="page">
              <wp14:pctHeight>0</wp14:pctHeight>
            </wp14:sizeRelV>
          </wp:anchor>
        </w:drawing>
      </w:r>
    </w:p>
    <w:p w14:paraId="56FCB3DB" w14:textId="4BF0F0B7" w:rsidR="008829F4" w:rsidRDefault="008829F4" w:rsidP="00596174">
      <w:pPr>
        <w:spacing w:after="0" w:line="240" w:lineRule="auto"/>
        <w:jc w:val="both"/>
        <w:rPr>
          <w:rFonts w:ascii="Arial" w:hAnsi="Arial" w:cs="Arial"/>
          <w:b/>
          <w:sz w:val="21"/>
          <w:szCs w:val="21"/>
        </w:rPr>
      </w:pPr>
    </w:p>
    <w:p w14:paraId="3E3AC6FA" w14:textId="4BF9C6C4" w:rsidR="00A36C0C" w:rsidRPr="00596174" w:rsidRDefault="00ED532D" w:rsidP="00596174">
      <w:pPr>
        <w:spacing w:after="0" w:line="240" w:lineRule="auto"/>
        <w:jc w:val="both"/>
        <w:rPr>
          <w:rFonts w:ascii="Arial" w:hAnsi="Arial" w:cs="Arial"/>
          <w:b/>
          <w:sz w:val="21"/>
          <w:szCs w:val="21"/>
        </w:rPr>
      </w:pPr>
      <w:r w:rsidRPr="00596174">
        <w:rPr>
          <w:rFonts w:ascii="Arial" w:hAnsi="Arial" w:cs="Arial"/>
          <w:b/>
          <w:sz w:val="21"/>
          <w:szCs w:val="21"/>
        </w:rPr>
        <w:t>JOB PURPOSE:</w:t>
      </w:r>
    </w:p>
    <w:p w14:paraId="5BC40DD9" w14:textId="761C89D7" w:rsidR="009652DB" w:rsidRDefault="009652DB" w:rsidP="00596174">
      <w:pPr>
        <w:spacing w:after="0" w:line="240" w:lineRule="auto"/>
        <w:rPr>
          <w:rFonts w:ascii="Arial" w:hAnsi="Arial" w:cs="Arial"/>
          <w:sz w:val="21"/>
          <w:szCs w:val="21"/>
          <w:lang w:eastAsia="en-GB"/>
        </w:rPr>
      </w:pPr>
    </w:p>
    <w:p w14:paraId="5A5A8C51" w14:textId="387BC248" w:rsidR="008E5C3E" w:rsidRDefault="002B657D" w:rsidP="002B657D">
      <w:pPr>
        <w:pStyle w:val="BodyText"/>
        <w:spacing w:after="0" w:line="240" w:lineRule="auto"/>
        <w:rPr>
          <w:rFonts w:ascii="Arial" w:hAnsi="Arial" w:cs="Arial"/>
          <w:sz w:val="21"/>
          <w:szCs w:val="21"/>
        </w:rPr>
      </w:pPr>
      <w:bookmarkStart w:id="0" w:name="_Hlk534919801"/>
      <w:r w:rsidRPr="002B657D">
        <w:rPr>
          <w:rFonts w:ascii="Arial" w:hAnsi="Arial" w:cs="Arial"/>
          <w:sz w:val="21"/>
          <w:szCs w:val="21"/>
        </w:rPr>
        <w:t>Cooking, the food we eat and how it’s influenced by family, cultural and community values, is at the heart the Youth</w:t>
      </w:r>
      <w:r>
        <w:rPr>
          <w:rFonts w:ascii="Arial" w:hAnsi="Arial" w:cs="Arial"/>
          <w:sz w:val="21"/>
          <w:szCs w:val="21"/>
        </w:rPr>
        <w:t xml:space="preserve"> </w:t>
      </w:r>
      <w:r w:rsidRPr="002B657D">
        <w:rPr>
          <w:rFonts w:ascii="Arial" w:hAnsi="Arial" w:cs="Arial"/>
          <w:sz w:val="21"/>
          <w:szCs w:val="21"/>
        </w:rPr>
        <w:t>Zone. We provide meals for £1 but we think it’s more important to teach our young people how to cook a healthy</w:t>
      </w:r>
      <w:r>
        <w:rPr>
          <w:rFonts w:ascii="Arial" w:hAnsi="Arial" w:cs="Arial"/>
          <w:sz w:val="21"/>
          <w:szCs w:val="21"/>
        </w:rPr>
        <w:t xml:space="preserve"> </w:t>
      </w:r>
      <w:r w:rsidRPr="002B657D">
        <w:rPr>
          <w:rFonts w:ascii="Arial" w:hAnsi="Arial" w:cs="Arial"/>
          <w:sz w:val="21"/>
          <w:szCs w:val="21"/>
        </w:rPr>
        <w:t>meal for themselves. You will be involved in teaching the fundamentals of cooking alongside hygiene awareness.</w:t>
      </w:r>
      <w:r>
        <w:rPr>
          <w:rFonts w:ascii="Arial" w:hAnsi="Arial" w:cs="Arial"/>
          <w:sz w:val="21"/>
          <w:szCs w:val="21"/>
        </w:rPr>
        <w:t xml:space="preserve">  </w:t>
      </w:r>
      <w:r w:rsidRPr="002B657D">
        <w:rPr>
          <w:rFonts w:ascii="Arial" w:hAnsi="Arial" w:cs="Arial"/>
          <w:sz w:val="21"/>
          <w:szCs w:val="21"/>
        </w:rPr>
        <w:t>This could be making cookies with the juniors or cooking a three-course meal with the seniors or working with young</w:t>
      </w:r>
      <w:r>
        <w:rPr>
          <w:rFonts w:ascii="Arial" w:hAnsi="Arial" w:cs="Arial"/>
          <w:sz w:val="21"/>
          <w:szCs w:val="21"/>
        </w:rPr>
        <w:t xml:space="preserve"> </w:t>
      </w:r>
      <w:r w:rsidRPr="002B657D">
        <w:rPr>
          <w:rFonts w:ascii="Arial" w:hAnsi="Arial" w:cs="Arial"/>
          <w:sz w:val="21"/>
          <w:szCs w:val="21"/>
        </w:rPr>
        <w:t>people to understand the importance and impact of nutrition.</w:t>
      </w:r>
    </w:p>
    <w:p w14:paraId="7ED922CA" w14:textId="77777777" w:rsidR="002B657D" w:rsidRPr="002B657D" w:rsidRDefault="002B657D" w:rsidP="002B657D">
      <w:pPr>
        <w:pStyle w:val="BodyText"/>
        <w:spacing w:after="0" w:line="240" w:lineRule="auto"/>
        <w:rPr>
          <w:rFonts w:ascii="Arial" w:hAnsi="Arial" w:cs="Arial"/>
          <w:sz w:val="21"/>
          <w:szCs w:val="21"/>
        </w:rPr>
      </w:pPr>
    </w:p>
    <w:p w14:paraId="01072B92" w14:textId="4FF3E30F" w:rsidR="00ED532D" w:rsidRDefault="00ED532D" w:rsidP="00ED532D">
      <w:pPr>
        <w:pStyle w:val="BodyText"/>
        <w:spacing w:after="0" w:line="240" w:lineRule="auto"/>
        <w:rPr>
          <w:rFonts w:ascii="Arial" w:hAnsi="Arial" w:cs="Arial"/>
          <w:b/>
          <w:bCs/>
          <w:sz w:val="21"/>
          <w:szCs w:val="21"/>
        </w:rPr>
      </w:pPr>
      <w:r w:rsidRPr="00376F1E">
        <w:rPr>
          <w:rFonts w:ascii="Arial" w:hAnsi="Arial" w:cs="Arial"/>
          <w:b/>
          <w:bCs/>
          <w:sz w:val="21"/>
          <w:szCs w:val="21"/>
        </w:rPr>
        <w:t>CONTEXT OF THE POST:</w:t>
      </w:r>
    </w:p>
    <w:p w14:paraId="0B2F1003" w14:textId="77777777" w:rsidR="00151623" w:rsidRPr="00376F1E" w:rsidRDefault="00151623" w:rsidP="00ED532D">
      <w:pPr>
        <w:pStyle w:val="BodyText"/>
        <w:spacing w:after="0" w:line="240" w:lineRule="auto"/>
        <w:rPr>
          <w:rFonts w:ascii="Arial" w:hAnsi="Arial" w:cs="Arial"/>
          <w:b/>
          <w:bCs/>
          <w:sz w:val="21"/>
          <w:szCs w:val="21"/>
        </w:rPr>
      </w:pPr>
    </w:p>
    <w:p w14:paraId="45C64390" w14:textId="77777777" w:rsidR="00A6123E" w:rsidRDefault="00151623" w:rsidP="00A6123E">
      <w:pPr>
        <w:spacing w:after="0" w:line="240" w:lineRule="auto"/>
        <w:jc w:val="both"/>
        <w:rPr>
          <w:rFonts w:ascii="Arial" w:eastAsia="Times New Roman" w:hAnsi="Arial" w:cs="Arial"/>
          <w:lang w:eastAsia="en-GB"/>
        </w:rPr>
      </w:pPr>
      <w:r w:rsidRPr="00151623">
        <w:rPr>
          <w:rFonts w:ascii="Arial" w:hAnsi="Arial" w:cs="Arial"/>
          <w:bCs/>
          <w:sz w:val="21"/>
          <w:szCs w:val="21"/>
        </w:rPr>
        <w:t xml:space="preserve">Barking and Dagenham Youth Zone, named ‘Future’ by local young people, is the first Youth Zone in London opened by the national charity, </w:t>
      </w:r>
      <w:hyperlink r:id="rId11" w:history="1">
        <w:r w:rsidRPr="00151623">
          <w:rPr>
            <w:rStyle w:val="Hyperlink"/>
            <w:rFonts w:ascii="Arial" w:hAnsi="Arial" w:cs="Arial"/>
            <w:bCs/>
            <w:sz w:val="21"/>
            <w:szCs w:val="21"/>
          </w:rPr>
          <w:t>OnSide</w:t>
        </w:r>
      </w:hyperlink>
      <w:r w:rsidRPr="00151623">
        <w:rPr>
          <w:rFonts w:ascii="Arial" w:hAnsi="Arial" w:cs="Arial"/>
          <w:bCs/>
          <w:sz w:val="21"/>
          <w:szCs w:val="21"/>
        </w:rPr>
        <w:t xml:space="preserve"> in May 2019. </w:t>
      </w:r>
      <w:r w:rsidR="00A6123E" w:rsidRPr="00A6123E">
        <w:rPr>
          <w:rFonts w:ascii="Arial" w:hAnsi="Arial" w:cs="Arial"/>
          <w:bCs/>
          <w:sz w:val="21"/>
          <w:szCs w:val="21"/>
        </w:rPr>
        <w:t>This is an exciting and unique opportunity to join a small but growing, impactful fundraising team and play a critical part in shaping opportunities for East London’s young people and supporting a grass roots, committed, universal youth service.</w:t>
      </w:r>
    </w:p>
    <w:p w14:paraId="46C8C782" w14:textId="621ABE8E" w:rsidR="00151623" w:rsidRPr="00151623" w:rsidRDefault="00151623" w:rsidP="00151623">
      <w:pPr>
        <w:spacing w:after="0" w:line="240" w:lineRule="auto"/>
        <w:jc w:val="both"/>
        <w:rPr>
          <w:rFonts w:ascii="Arial" w:hAnsi="Arial" w:cs="Arial"/>
          <w:bCs/>
          <w:sz w:val="21"/>
          <w:szCs w:val="21"/>
        </w:rPr>
      </w:pPr>
    </w:p>
    <w:p w14:paraId="3FDB66F2" w14:textId="2A6BCF82" w:rsidR="00151623" w:rsidRDefault="00151623" w:rsidP="00151623">
      <w:pPr>
        <w:spacing w:after="0" w:line="240" w:lineRule="auto"/>
        <w:jc w:val="both"/>
        <w:rPr>
          <w:rFonts w:ascii="Arial" w:hAnsi="Arial" w:cs="Arial"/>
          <w:bCs/>
          <w:sz w:val="21"/>
          <w:szCs w:val="21"/>
        </w:rPr>
      </w:pPr>
      <w:r w:rsidRPr="00151623">
        <w:rPr>
          <w:rFonts w:ascii="Arial" w:hAnsi="Arial" w:cs="Arial"/>
          <w:bCs/>
          <w:sz w:val="21"/>
          <w:szCs w:val="21"/>
        </w:rPr>
        <w:t>Future</w:t>
      </w:r>
      <w:r w:rsidR="00FF4EEB">
        <w:rPr>
          <w:rFonts w:ascii="Arial" w:hAnsi="Arial" w:cs="Arial"/>
          <w:bCs/>
          <w:sz w:val="21"/>
          <w:szCs w:val="21"/>
        </w:rPr>
        <w:t xml:space="preserve">, </w:t>
      </w:r>
      <w:r w:rsidR="00FF4EEB" w:rsidRPr="0070579E">
        <w:rPr>
          <w:rFonts w:ascii="Arial" w:eastAsia="Times New Roman" w:hAnsi="Arial" w:cs="Arial"/>
          <w:lang w:eastAsia="en-GB"/>
        </w:rPr>
        <w:t>like all OnSide Youth Zones,</w:t>
      </w:r>
      <w:r w:rsidRPr="00151623">
        <w:rPr>
          <w:rFonts w:ascii="Arial" w:hAnsi="Arial" w:cs="Arial"/>
          <w:bCs/>
          <w:sz w:val="21"/>
          <w:szCs w:val="21"/>
        </w:rPr>
        <w:t xml:space="preserve"> exists to give young people, particularly those who are disadvantaged, somewhere to go, something to do and someone to talk to. </w:t>
      </w:r>
      <w:r>
        <w:rPr>
          <w:rFonts w:ascii="Arial" w:hAnsi="Arial" w:cs="Arial"/>
          <w:bCs/>
          <w:sz w:val="21"/>
          <w:szCs w:val="21"/>
        </w:rPr>
        <w:t>The</w:t>
      </w:r>
      <w:r w:rsidRPr="00151623">
        <w:rPr>
          <w:rFonts w:ascii="Arial" w:hAnsi="Arial" w:cs="Arial"/>
          <w:bCs/>
          <w:sz w:val="21"/>
          <w:szCs w:val="21"/>
        </w:rPr>
        <w:t xml:space="preserve"> Youth Zone is open 7 days a week, at weekends and during school holidays.  The Youth Zone’s purpose is to help young people grow to be happy, </w:t>
      </w:r>
      <w:proofErr w:type="gramStart"/>
      <w:r w:rsidRPr="00151623">
        <w:rPr>
          <w:rFonts w:ascii="Arial" w:hAnsi="Arial" w:cs="Arial"/>
          <w:bCs/>
          <w:sz w:val="21"/>
          <w:szCs w:val="21"/>
        </w:rPr>
        <w:t>healthy</w:t>
      </w:r>
      <w:proofErr w:type="gramEnd"/>
      <w:r w:rsidRPr="00151623">
        <w:rPr>
          <w:rFonts w:ascii="Arial" w:hAnsi="Arial" w:cs="Arial"/>
          <w:bCs/>
          <w:sz w:val="21"/>
          <w:szCs w:val="21"/>
        </w:rPr>
        <w:t xml:space="preserve"> and successful adults.  </w:t>
      </w:r>
    </w:p>
    <w:p w14:paraId="4A11D492" w14:textId="23E5FBBD" w:rsidR="00151623" w:rsidRPr="00151623" w:rsidRDefault="00151623" w:rsidP="00151623">
      <w:pPr>
        <w:spacing w:after="0" w:line="240" w:lineRule="auto"/>
        <w:jc w:val="both"/>
        <w:rPr>
          <w:rFonts w:ascii="Arial" w:hAnsi="Arial" w:cs="Arial"/>
          <w:bCs/>
          <w:sz w:val="21"/>
          <w:szCs w:val="21"/>
        </w:rPr>
      </w:pPr>
    </w:p>
    <w:p w14:paraId="5F091BA4" w14:textId="77777777" w:rsidR="00151623" w:rsidRPr="00151623" w:rsidRDefault="00151623" w:rsidP="00151623">
      <w:pPr>
        <w:spacing w:after="0" w:line="240" w:lineRule="auto"/>
        <w:jc w:val="both"/>
        <w:rPr>
          <w:rFonts w:ascii="Arial" w:hAnsi="Arial" w:cs="Arial"/>
          <w:bCs/>
          <w:sz w:val="21"/>
          <w:szCs w:val="21"/>
        </w:rPr>
      </w:pPr>
      <w:r w:rsidRPr="00151623">
        <w:rPr>
          <w:rFonts w:ascii="Arial" w:hAnsi="Arial" w:cs="Arial"/>
          <w:bCs/>
          <w:sz w:val="21"/>
          <w:szCs w:val="21"/>
        </w:rPr>
        <w:t xml:space="preserve">Future’s state-of-the-art £6.15 million building on </w:t>
      </w:r>
      <w:proofErr w:type="spellStart"/>
      <w:r w:rsidRPr="00151623">
        <w:rPr>
          <w:rFonts w:ascii="Arial" w:hAnsi="Arial" w:cs="Arial"/>
          <w:bCs/>
          <w:sz w:val="21"/>
          <w:szCs w:val="21"/>
        </w:rPr>
        <w:t>Parsloes</w:t>
      </w:r>
      <w:proofErr w:type="spellEnd"/>
      <w:r w:rsidRPr="00151623">
        <w:rPr>
          <w:rFonts w:ascii="Arial" w:hAnsi="Arial" w:cs="Arial"/>
          <w:bCs/>
          <w:sz w:val="21"/>
          <w:szCs w:val="21"/>
        </w:rPr>
        <w:t xml:space="preserve"> Park, provides young people with access to a range of activities, offering them the opportunity to try new things, meet new friends and gain support from friendly, </w:t>
      </w:r>
      <w:proofErr w:type="gramStart"/>
      <w:r w:rsidRPr="00151623">
        <w:rPr>
          <w:rFonts w:ascii="Arial" w:hAnsi="Arial" w:cs="Arial"/>
          <w:bCs/>
          <w:sz w:val="21"/>
          <w:szCs w:val="21"/>
        </w:rPr>
        <w:t>warm</w:t>
      </w:r>
      <w:proofErr w:type="gramEnd"/>
      <w:r w:rsidRPr="00151623">
        <w:rPr>
          <w:rFonts w:ascii="Arial" w:hAnsi="Arial" w:cs="Arial"/>
          <w:bCs/>
          <w:sz w:val="21"/>
          <w:szCs w:val="21"/>
        </w:rPr>
        <w:t xml:space="preserve"> and positive staff and volunteers. The facilities include a 3G pitch, a gym, sports hall, recreation area and dance, arts, </w:t>
      </w:r>
      <w:proofErr w:type="gramStart"/>
      <w:r w:rsidRPr="00151623">
        <w:rPr>
          <w:rFonts w:ascii="Arial" w:hAnsi="Arial" w:cs="Arial"/>
          <w:bCs/>
          <w:sz w:val="21"/>
          <w:szCs w:val="21"/>
        </w:rPr>
        <w:t>music</w:t>
      </w:r>
      <w:proofErr w:type="gramEnd"/>
      <w:r w:rsidRPr="00151623">
        <w:rPr>
          <w:rFonts w:ascii="Arial" w:hAnsi="Arial" w:cs="Arial"/>
          <w:bCs/>
          <w:sz w:val="21"/>
          <w:szCs w:val="21"/>
        </w:rPr>
        <w:t xml:space="preserve"> and media suites, with state-of-the-art facilities equipped for a wide range of sporting, artistic, cultural and general recreational activities and targeted services.  The Youth Zone supports young people like </w:t>
      </w:r>
      <w:hyperlink r:id="rId12" w:history="1">
        <w:r w:rsidRPr="00151623">
          <w:rPr>
            <w:rStyle w:val="Hyperlink"/>
            <w:rFonts w:ascii="Arial" w:hAnsi="Arial" w:cs="Arial"/>
            <w:bCs/>
            <w:sz w:val="21"/>
            <w:szCs w:val="21"/>
          </w:rPr>
          <w:t xml:space="preserve">Monique, </w:t>
        </w:r>
        <w:proofErr w:type="gramStart"/>
        <w:r w:rsidRPr="00151623">
          <w:rPr>
            <w:rStyle w:val="Hyperlink"/>
            <w:rFonts w:ascii="Arial" w:hAnsi="Arial" w:cs="Arial"/>
            <w:bCs/>
            <w:sz w:val="21"/>
            <w:szCs w:val="21"/>
          </w:rPr>
          <w:t>Owen</w:t>
        </w:r>
        <w:proofErr w:type="gramEnd"/>
        <w:r w:rsidRPr="00151623">
          <w:rPr>
            <w:rStyle w:val="Hyperlink"/>
            <w:rFonts w:ascii="Arial" w:hAnsi="Arial" w:cs="Arial"/>
            <w:bCs/>
            <w:sz w:val="21"/>
            <w:szCs w:val="21"/>
          </w:rPr>
          <w:t xml:space="preserve"> and Bola</w:t>
        </w:r>
      </w:hyperlink>
      <w:r w:rsidRPr="00151623">
        <w:rPr>
          <w:rFonts w:ascii="Arial" w:hAnsi="Arial" w:cs="Arial"/>
          <w:bCs/>
          <w:sz w:val="21"/>
          <w:szCs w:val="21"/>
        </w:rPr>
        <w:t xml:space="preserve"> to grow and develop.</w:t>
      </w:r>
    </w:p>
    <w:p w14:paraId="44B0415C" w14:textId="2C708B52" w:rsidR="006F449A" w:rsidRDefault="006F449A" w:rsidP="00596174">
      <w:pPr>
        <w:spacing w:after="0" w:line="240" w:lineRule="auto"/>
        <w:jc w:val="both"/>
        <w:rPr>
          <w:rFonts w:ascii="Arial" w:hAnsi="Arial" w:cs="Arial"/>
          <w:b/>
          <w:sz w:val="21"/>
          <w:szCs w:val="21"/>
        </w:rPr>
      </w:pPr>
    </w:p>
    <w:bookmarkEnd w:id="0"/>
    <w:p w14:paraId="75CB57C2" w14:textId="5B625167" w:rsidR="006820DF" w:rsidRDefault="00ED532D" w:rsidP="00596174">
      <w:pPr>
        <w:spacing w:after="0" w:line="240" w:lineRule="auto"/>
        <w:jc w:val="both"/>
        <w:rPr>
          <w:rFonts w:ascii="Arial" w:hAnsi="Arial" w:cs="Arial"/>
          <w:b/>
          <w:sz w:val="21"/>
          <w:szCs w:val="21"/>
        </w:rPr>
      </w:pPr>
      <w:r w:rsidRPr="00596174">
        <w:rPr>
          <w:rFonts w:ascii="Arial" w:hAnsi="Arial" w:cs="Arial"/>
          <w:b/>
          <w:sz w:val="21"/>
          <w:szCs w:val="21"/>
        </w:rPr>
        <w:t>DUTIES AND RESPONSIBILITIES – DETAILED</w:t>
      </w:r>
    </w:p>
    <w:p w14:paraId="65D9C9BD" w14:textId="77777777" w:rsidR="00CA716B" w:rsidRPr="00596174" w:rsidRDefault="00CA716B" w:rsidP="00596174">
      <w:pPr>
        <w:spacing w:after="0" w:line="240" w:lineRule="auto"/>
        <w:jc w:val="both"/>
        <w:rPr>
          <w:rFonts w:ascii="Arial" w:hAnsi="Arial" w:cs="Arial"/>
          <w:b/>
          <w:sz w:val="21"/>
          <w:szCs w:val="21"/>
        </w:rPr>
      </w:pPr>
    </w:p>
    <w:p w14:paraId="3A26DB5D" w14:textId="77777777" w:rsidR="002B657D" w:rsidRPr="00056B8E" w:rsidRDefault="002B657D" w:rsidP="00056B8E">
      <w:pPr>
        <w:pStyle w:val="ListParagraph"/>
        <w:numPr>
          <w:ilvl w:val="0"/>
          <w:numId w:val="38"/>
        </w:numPr>
        <w:spacing w:after="0" w:line="240" w:lineRule="auto"/>
        <w:jc w:val="both"/>
        <w:rPr>
          <w:rFonts w:ascii="Arial" w:eastAsia="Calibri" w:hAnsi="Arial" w:cs="Arial"/>
          <w:sz w:val="21"/>
          <w:szCs w:val="21"/>
        </w:rPr>
      </w:pPr>
      <w:r w:rsidRPr="00056B8E">
        <w:rPr>
          <w:rFonts w:ascii="Arial" w:eastAsia="Calibri" w:hAnsi="Arial" w:cs="Arial"/>
          <w:sz w:val="21"/>
          <w:szCs w:val="21"/>
        </w:rPr>
        <w:t xml:space="preserve">To work directly with young people to plan, lead and deliver safe, </w:t>
      </w:r>
      <w:proofErr w:type="gramStart"/>
      <w:r w:rsidRPr="00056B8E">
        <w:rPr>
          <w:rFonts w:ascii="Arial" w:eastAsia="Calibri" w:hAnsi="Arial" w:cs="Arial"/>
          <w:sz w:val="21"/>
          <w:szCs w:val="21"/>
        </w:rPr>
        <w:t>fun</w:t>
      </w:r>
      <w:proofErr w:type="gramEnd"/>
      <w:r w:rsidRPr="00056B8E">
        <w:rPr>
          <w:rFonts w:ascii="Arial" w:eastAsia="Calibri" w:hAnsi="Arial" w:cs="Arial"/>
          <w:sz w:val="21"/>
          <w:szCs w:val="21"/>
        </w:rPr>
        <w:t xml:space="preserve"> and structured cooking sessions within</w:t>
      </w:r>
    </w:p>
    <w:p w14:paraId="7FBA6489" w14:textId="5DC38175" w:rsidR="002B657D" w:rsidRPr="00056B8E" w:rsidRDefault="002B657D" w:rsidP="00056B8E">
      <w:pPr>
        <w:pStyle w:val="ListParagraph"/>
        <w:numPr>
          <w:ilvl w:val="0"/>
          <w:numId w:val="38"/>
        </w:numPr>
        <w:spacing w:after="0" w:line="240" w:lineRule="auto"/>
        <w:jc w:val="both"/>
        <w:rPr>
          <w:rFonts w:ascii="Arial" w:eastAsia="Calibri" w:hAnsi="Arial" w:cs="Arial"/>
          <w:sz w:val="21"/>
          <w:szCs w:val="21"/>
        </w:rPr>
      </w:pPr>
      <w:r w:rsidRPr="00056B8E">
        <w:rPr>
          <w:rFonts w:ascii="Arial" w:eastAsia="Calibri" w:hAnsi="Arial" w:cs="Arial"/>
          <w:sz w:val="21"/>
          <w:szCs w:val="21"/>
        </w:rPr>
        <w:t xml:space="preserve">Future Youth Zone, which are progressive and reflect the needs of young </w:t>
      </w:r>
      <w:proofErr w:type="gramStart"/>
      <w:r w:rsidRPr="00056B8E">
        <w:rPr>
          <w:rFonts w:ascii="Arial" w:eastAsia="Calibri" w:hAnsi="Arial" w:cs="Arial"/>
          <w:sz w:val="21"/>
          <w:szCs w:val="21"/>
        </w:rPr>
        <w:t>people</w:t>
      </w:r>
      <w:proofErr w:type="gramEnd"/>
    </w:p>
    <w:p w14:paraId="2CAFCF3C" w14:textId="304F4C63" w:rsidR="002B657D" w:rsidRPr="00056B8E" w:rsidRDefault="002B657D" w:rsidP="00056B8E">
      <w:pPr>
        <w:pStyle w:val="ListParagraph"/>
        <w:numPr>
          <w:ilvl w:val="0"/>
          <w:numId w:val="38"/>
        </w:numPr>
        <w:spacing w:after="0" w:line="240" w:lineRule="auto"/>
        <w:jc w:val="both"/>
        <w:rPr>
          <w:rFonts w:ascii="Arial" w:eastAsia="Calibri" w:hAnsi="Arial" w:cs="Arial"/>
          <w:sz w:val="21"/>
          <w:szCs w:val="21"/>
        </w:rPr>
      </w:pPr>
      <w:r w:rsidRPr="00056B8E">
        <w:rPr>
          <w:rFonts w:ascii="Arial" w:eastAsia="Calibri" w:hAnsi="Arial" w:cs="Arial"/>
          <w:sz w:val="21"/>
          <w:szCs w:val="21"/>
        </w:rPr>
        <w:t xml:space="preserve">The role is 100% face to face delivery with young </w:t>
      </w:r>
      <w:proofErr w:type="gramStart"/>
      <w:r w:rsidRPr="00056B8E">
        <w:rPr>
          <w:rFonts w:ascii="Arial" w:eastAsia="Calibri" w:hAnsi="Arial" w:cs="Arial"/>
          <w:sz w:val="21"/>
          <w:szCs w:val="21"/>
        </w:rPr>
        <w:t>people</w:t>
      </w:r>
      <w:proofErr w:type="gramEnd"/>
    </w:p>
    <w:p w14:paraId="6FAE0730" w14:textId="39518086" w:rsidR="002B657D" w:rsidRPr="00056B8E" w:rsidRDefault="002B657D" w:rsidP="00056B8E">
      <w:pPr>
        <w:pStyle w:val="ListParagraph"/>
        <w:numPr>
          <w:ilvl w:val="0"/>
          <w:numId w:val="38"/>
        </w:numPr>
        <w:spacing w:after="0" w:line="240" w:lineRule="auto"/>
        <w:jc w:val="both"/>
        <w:rPr>
          <w:rFonts w:ascii="Arial" w:eastAsia="Calibri" w:hAnsi="Arial" w:cs="Arial"/>
          <w:sz w:val="21"/>
          <w:szCs w:val="21"/>
        </w:rPr>
      </w:pPr>
      <w:r w:rsidRPr="00056B8E">
        <w:rPr>
          <w:rFonts w:ascii="Arial" w:eastAsia="Calibri" w:hAnsi="Arial" w:cs="Arial"/>
          <w:sz w:val="21"/>
          <w:szCs w:val="21"/>
        </w:rPr>
        <w:t>To contribute to a training cooking programme that is high quality and meets the needs of the young people,</w:t>
      </w:r>
    </w:p>
    <w:p w14:paraId="0256A6D7" w14:textId="77777777" w:rsidR="002B657D" w:rsidRPr="00056B8E" w:rsidRDefault="002B657D" w:rsidP="00056B8E">
      <w:pPr>
        <w:pStyle w:val="ListParagraph"/>
        <w:numPr>
          <w:ilvl w:val="0"/>
          <w:numId w:val="38"/>
        </w:numPr>
        <w:spacing w:after="0" w:line="240" w:lineRule="auto"/>
        <w:jc w:val="both"/>
        <w:rPr>
          <w:rFonts w:ascii="Arial" w:eastAsia="Calibri" w:hAnsi="Arial" w:cs="Arial"/>
          <w:sz w:val="21"/>
          <w:szCs w:val="21"/>
        </w:rPr>
      </w:pPr>
      <w:r w:rsidRPr="00056B8E">
        <w:rPr>
          <w:rFonts w:ascii="Arial" w:eastAsia="Calibri" w:hAnsi="Arial" w:cs="Arial"/>
          <w:sz w:val="21"/>
          <w:szCs w:val="21"/>
        </w:rPr>
        <w:t xml:space="preserve">including young people with additional needs and young people who typically don’t engage in </w:t>
      </w:r>
      <w:proofErr w:type="gramStart"/>
      <w:r w:rsidRPr="00056B8E">
        <w:rPr>
          <w:rFonts w:ascii="Arial" w:eastAsia="Calibri" w:hAnsi="Arial" w:cs="Arial"/>
          <w:sz w:val="21"/>
          <w:szCs w:val="21"/>
        </w:rPr>
        <w:t>sports</w:t>
      </w:r>
      <w:proofErr w:type="gramEnd"/>
    </w:p>
    <w:p w14:paraId="514B36E2" w14:textId="0433C9A6" w:rsidR="002B657D" w:rsidRPr="00056B8E" w:rsidRDefault="002B657D" w:rsidP="00056B8E">
      <w:pPr>
        <w:pStyle w:val="ListParagraph"/>
        <w:numPr>
          <w:ilvl w:val="0"/>
          <w:numId w:val="38"/>
        </w:numPr>
        <w:spacing w:after="0" w:line="240" w:lineRule="auto"/>
        <w:jc w:val="both"/>
        <w:rPr>
          <w:rFonts w:ascii="Arial" w:eastAsia="Calibri" w:hAnsi="Arial" w:cs="Arial"/>
          <w:sz w:val="21"/>
          <w:szCs w:val="21"/>
        </w:rPr>
      </w:pPr>
      <w:r w:rsidRPr="00056B8E">
        <w:rPr>
          <w:rFonts w:ascii="Arial" w:eastAsia="Calibri" w:hAnsi="Arial" w:cs="Arial"/>
          <w:sz w:val="21"/>
          <w:szCs w:val="21"/>
        </w:rPr>
        <w:t>To support other programmes that contributes to the wider youth work agenda, supporting the development of</w:t>
      </w:r>
    </w:p>
    <w:p w14:paraId="4D855F75" w14:textId="77777777" w:rsidR="002B657D" w:rsidRPr="00056B8E" w:rsidRDefault="002B657D" w:rsidP="00056B8E">
      <w:pPr>
        <w:pStyle w:val="ListParagraph"/>
        <w:numPr>
          <w:ilvl w:val="0"/>
          <w:numId w:val="38"/>
        </w:numPr>
        <w:spacing w:after="0" w:line="240" w:lineRule="auto"/>
        <w:jc w:val="both"/>
        <w:rPr>
          <w:rFonts w:ascii="Arial" w:eastAsia="Calibri" w:hAnsi="Arial" w:cs="Arial"/>
          <w:sz w:val="21"/>
          <w:szCs w:val="21"/>
        </w:rPr>
      </w:pPr>
      <w:r w:rsidRPr="00056B8E">
        <w:rPr>
          <w:rFonts w:ascii="Arial" w:eastAsia="Calibri" w:hAnsi="Arial" w:cs="Arial"/>
          <w:sz w:val="21"/>
          <w:szCs w:val="21"/>
        </w:rPr>
        <w:t>young people</w:t>
      </w:r>
    </w:p>
    <w:p w14:paraId="10ABF6CE" w14:textId="0C82AD61" w:rsidR="002B657D" w:rsidRPr="00056B8E" w:rsidRDefault="002B657D" w:rsidP="00056B8E">
      <w:pPr>
        <w:pStyle w:val="ListParagraph"/>
        <w:numPr>
          <w:ilvl w:val="0"/>
          <w:numId w:val="38"/>
        </w:numPr>
        <w:spacing w:after="0" w:line="240" w:lineRule="auto"/>
        <w:jc w:val="both"/>
        <w:rPr>
          <w:rFonts w:ascii="Arial" w:eastAsia="Calibri" w:hAnsi="Arial" w:cs="Arial"/>
          <w:sz w:val="21"/>
          <w:szCs w:val="21"/>
        </w:rPr>
      </w:pPr>
      <w:r w:rsidRPr="00056B8E">
        <w:rPr>
          <w:rFonts w:ascii="Arial" w:eastAsia="Calibri" w:hAnsi="Arial" w:cs="Arial"/>
          <w:sz w:val="21"/>
          <w:szCs w:val="21"/>
        </w:rPr>
        <w:t xml:space="preserve">To confidently manage and establish positive relationships with groups of young </w:t>
      </w:r>
      <w:proofErr w:type="gramStart"/>
      <w:r w:rsidRPr="00056B8E">
        <w:rPr>
          <w:rFonts w:ascii="Arial" w:eastAsia="Calibri" w:hAnsi="Arial" w:cs="Arial"/>
          <w:sz w:val="21"/>
          <w:szCs w:val="21"/>
        </w:rPr>
        <w:t>people</w:t>
      </w:r>
      <w:proofErr w:type="gramEnd"/>
    </w:p>
    <w:p w14:paraId="3027F482" w14:textId="61A6385A" w:rsidR="002B657D" w:rsidRPr="00056B8E" w:rsidRDefault="002B657D" w:rsidP="00056B8E">
      <w:pPr>
        <w:pStyle w:val="ListParagraph"/>
        <w:numPr>
          <w:ilvl w:val="0"/>
          <w:numId w:val="38"/>
        </w:numPr>
        <w:spacing w:after="0" w:line="240" w:lineRule="auto"/>
        <w:jc w:val="both"/>
        <w:rPr>
          <w:rFonts w:ascii="Arial" w:eastAsia="Calibri" w:hAnsi="Arial" w:cs="Arial"/>
          <w:sz w:val="21"/>
          <w:szCs w:val="21"/>
        </w:rPr>
      </w:pPr>
      <w:r w:rsidRPr="00056B8E">
        <w:rPr>
          <w:rFonts w:ascii="Arial" w:eastAsia="Calibri" w:hAnsi="Arial" w:cs="Arial"/>
          <w:sz w:val="21"/>
          <w:szCs w:val="21"/>
        </w:rPr>
        <w:t xml:space="preserve">To compile all monitoring information required to deliver impact statistics and encourage feedback from </w:t>
      </w:r>
      <w:proofErr w:type="gramStart"/>
      <w:r w:rsidRPr="00056B8E">
        <w:rPr>
          <w:rFonts w:ascii="Arial" w:eastAsia="Calibri" w:hAnsi="Arial" w:cs="Arial"/>
          <w:sz w:val="21"/>
          <w:szCs w:val="21"/>
        </w:rPr>
        <w:t>young</w:t>
      </w:r>
      <w:proofErr w:type="gramEnd"/>
    </w:p>
    <w:p w14:paraId="07DBF77F" w14:textId="77777777" w:rsidR="002B657D" w:rsidRPr="00056B8E" w:rsidRDefault="002B657D" w:rsidP="00056B8E">
      <w:pPr>
        <w:pStyle w:val="ListParagraph"/>
        <w:numPr>
          <w:ilvl w:val="0"/>
          <w:numId w:val="38"/>
        </w:numPr>
        <w:spacing w:after="0" w:line="240" w:lineRule="auto"/>
        <w:jc w:val="both"/>
        <w:rPr>
          <w:rFonts w:ascii="Arial" w:eastAsia="Calibri" w:hAnsi="Arial" w:cs="Arial"/>
          <w:sz w:val="21"/>
          <w:szCs w:val="21"/>
        </w:rPr>
      </w:pPr>
      <w:r w:rsidRPr="00056B8E">
        <w:rPr>
          <w:rFonts w:ascii="Arial" w:eastAsia="Calibri" w:hAnsi="Arial" w:cs="Arial"/>
          <w:sz w:val="21"/>
          <w:szCs w:val="21"/>
        </w:rPr>
        <w:t>people taking part in activities to share this with the team.</w:t>
      </w:r>
    </w:p>
    <w:p w14:paraId="1CB27591" w14:textId="0BB19D02" w:rsidR="002B657D" w:rsidRPr="00056B8E" w:rsidRDefault="002B657D" w:rsidP="00056B8E">
      <w:pPr>
        <w:pStyle w:val="ListParagraph"/>
        <w:numPr>
          <w:ilvl w:val="0"/>
          <w:numId w:val="38"/>
        </w:numPr>
        <w:spacing w:after="0" w:line="240" w:lineRule="auto"/>
        <w:jc w:val="both"/>
        <w:rPr>
          <w:rFonts w:ascii="Arial" w:eastAsia="Calibri" w:hAnsi="Arial" w:cs="Arial"/>
          <w:sz w:val="21"/>
          <w:szCs w:val="21"/>
        </w:rPr>
      </w:pPr>
      <w:r w:rsidRPr="00056B8E">
        <w:rPr>
          <w:rFonts w:ascii="Arial" w:eastAsia="Calibri" w:hAnsi="Arial" w:cs="Arial"/>
          <w:sz w:val="21"/>
          <w:szCs w:val="21"/>
        </w:rPr>
        <w:t>To work with young people from a range of backgrounds and with a range of needs</w:t>
      </w:r>
    </w:p>
    <w:p w14:paraId="0554F885" w14:textId="4FB4DB5B" w:rsidR="002B657D" w:rsidRPr="00056B8E" w:rsidRDefault="002B657D" w:rsidP="00056B8E">
      <w:pPr>
        <w:pStyle w:val="ListParagraph"/>
        <w:numPr>
          <w:ilvl w:val="0"/>
          <w:numId w:val="38"/>
        </w:numPr>
        <w:spacing w:after="0" w:line="240" w:lineRule="auto"/>
        <w:jc w:val="both"/>
        <w:rPr>
          <w:rFonts w:ascii="Arial" w:eastAsia="Calibri" w:hAnsi="Arial" w:cs="Arial"/>
          <w:sz w:val="21"/>
          <w:szCs w:val="21"/>
        </w:rPr>
      </w:pPr>
      <w:r w:rsidRPr="00056B8E">
        <w:rPr>
          <w:rFonts w:ascii="Arial" w:eastAsia="Calibri" w:hAnsi="Arial" w:cs="Arial"/>
          <w:sz w:val="21"/>
          <w:szCs w:val="21"/>
        </w:rPr>
        <w:t>Effectively communicate at all levels, orally and in writing</w:t>
      </w:r>
    </w:p>
    <w:p w14:paraId="27CECCAD" w14:textId="60EE1359" w:rsidR="002B657D" w:rsidRPr="00056B8E" w:rsidRDefault="002B657D" w:rsidP="00056B8E">
      <w:pPr>
        <w:pStyle w:val="ListParagraph"/>
        <w:numPr>
          <w:ilvl w:val="0"/>
          <w:numId w:val="38"/>
        </w:numPr>
        <w:spacing w:after="0" w:line="240" w:lineRule="auto"/>
        <w:jc w:val="both"/>
        <w:rPr>
          <w:rFonts w:ascii="Arial" w:eastAsia="Calibri" w:hAnsi="Arial" w:cs="Arial"/>
          <w:sz w:val="21"/>
          <w:szCs w:val="21"/>
        </w:rPr>
      </w:pPr>
      <w:r w:rsidRPr="00056B8E">
        <w:rPr>
          <w:rFonts w:ascii="Arial" w:eastAsia="Calibri" w:hAnsi="Arial" w:cs="Arial"/>
          <w:sz w:val="21"/>
          <w:szCs w:val="21"/>
        </w:rPr>
        <w:t xml:space="preserve">To work alongside other team members and provide guidance and support to young leaders and </w:t>
      </w:r>
      <w:proofErr w:type="gramStart"/>
      <w:r w:rsidRPr="00056B8E">
        <w:rPr>
          <w:rFonts w:ascii="Arial" w:eastAsia="Calibri" w:hAnsi="Arial" w:cs="Arial"/>
          <w:sz w:val="21"/>
          <w:szCs w:val="21"/>
        </w:rPr>
        <w:t>volunteers</w:t>
      </w:r>
      <w:proofErr w:type="gramEnd"/>
    </w:p>
    <w:p w14:paraId="10E3190A" w14:textId="442F35BD" w:rsidR="0025705E" w:rsidRPr="00056B8E" w:rsidRDefault="002B657D" w:rsidP="00056B8E">
      <w:pPr>
        <w:pStyle w:val="ListParagraph"/>
        <w:numPr>
          <w:ilvl w:val="0"/>
          <w:numId w:val="38"/>
        </w:numPr>
        <w:spacing w:after="0" w:line="240" w:lineRule="auto"/>
        <w:jc w:val="both"/>
        <w:rPr>
          <w:rFonts w:ascii="Arial" w:eastAsia="Calibri" w:hAnsi="Arial" w:cs="Arial"/>
          <w:sz w:val="21"/>
          <w:szCs w:val="21"/>
        </w:rPr>
      </w:pPr>
      <w:r w:rsidRPr="00056B8E">
        <w:rPr>
          <w:rFonts w:ascii="Arial" w:eastAsia="Calibri" w:hAnsi="Arial" w:cs="Arial"/>
          <w:sz w:val="21"/>
          <w:szCs w:val="21"/>
        </w:rPr>
        <w:t>To attend regular training and development sessions and events where required</w:t>
      </w:r>
    </w:p>
    <w:p w14:paraId="41270B5E" w14:textId="5633A726" w:rsidR="002B657D" w:rsidRPr="00056B8E" w:rsidRDefault="002B657D" w:rsidP="00056B8E">
      <w:pPr>
        <w:pStyle w:val="ListParagraph"/>
        <w:numPr>
          <w:ilvl w:val="0"/>
          <w:numId w:val="38"/>
        </w:numPr>
        <w:spacing w:after="0" w:line="240" w:lineRule="auto"/>
        <w:jc w:val="both"/>
        <w:rPr>
          <w:rFonts w:ascii="Arial" w:eastAsia="Calibri" w:hAnsi="Arial" w:cs="Arial"/>
          <w:sz w:val="21"/>
          <w:szCs w:val="21"/>
        </w:rPr>
      </w:pPr>
      <w:r w:rsidRPr="00056B8E">
        <w:rPr>
          <w:rFonts w:ascii="Arial" w:eastAsia="Calibri" w:hAnsi="Arial" w:cs="Arial"/>
          <w:sz w:val="21"/>
          <w:szCs w:val="21"/>
        </w:rPr>
        <w:t xml:space="preserve">To assist in identifying talented young people and encourage further </w:t>
      </w:r>
      <w:proofErr w:type="gramStart"/>
      <w:r w:rsidRPr="00056B8E">
        <w:rPr>
          <w:rFonts w:ascii="Arial" w:eastAsia="Calibri" w:hAnsi="Arial" w:cs="Arial"/>
          <w:sz w:val="21"/>
          <w:szCs w:val="21"/>
        </w:rPr>
        <w:t>development</w:t>
      </w:r>
      <w:proofErr w:type="gramEnd"/>
    </w:p>
    <w:p w14:paraId="11EBE6C0" w14:textId="1C687D97" w:rsidR="002B657D" w:rsidRPr="00056B8E" w:rsidRDefault="002B657D" w:rsidP="00056B8E">
      <w:pPr>
        <w:pStyle w:val="ListParagraph"/>
        <w:numPr>
          <w:ilvl w:val="0"/>
          <w:numId w:val="38"/>
        </w:numPr>
        <w:spacing w:after="0" w:line="240" w:lineRule="auto"/>
        <w:jc w:val="both"/>
        <w:rPr>
          <w:rFonts w:ascii="Arial" w:eastAsia="Calibri" w:hAnsi="Arial" w:cs="Arial"/>
          <w:sz w:val="21"/>
          <w:szCs w:val="21"/>
        </w:rPr>
      </w:pPr>
      <w:r w:rsidRPr="00056B8E">
        <w:rPr>
          <w:rFonts w:ascii="Arial" w:eastAsia="Calibri" w:hAnsi="Arial" w:cs="Arial"/>
          <w:sz w:val="21"/>
          <w:szCs w:val="21"/>
        </w:rPr>
        <w:t>To maintain current knowledge of relevant cooking and hygiene policies and practices</w:t>
      </w:r>
    </w:p>
    <w:p w14:paraId="21FFFFCF" w14:textId="6AB757AE" w:rsidR="002B657D" w:rsidRPr="00056B8E" w:rsidRDefault="002B657D" w:rsidP="00056B8E">
      <w:pPr>
        <w:pStyle w:val="ListParagraph"/>
        <w:numPr>
          <w:ilvl w:val="0"/>
          <w:numId w:val="38"/>
        </w:numPr>
        <w:spacing w:after="0" w:line="240" w:lineRule="auto"/>
        <w:jc w:val="both"/>
        <w:rPr>
          <w:rFonts w:ascii="Arial" w:eastAsia="Calibri" w:hAnsi="Arial" w:cs="Arial"/>
          <w:sz w:val="21"/>
          <w:szCs w:val="21"/>
        </w:rPr>
      </w:pPr>
      <w:r w:rsidRPr="00056B8E">
        <w:rPr>
          <w:rFonts w:ascii="Arial" w:eastAsia="Calibri" w:hAnsi="Arial" w:cs="Arial"/>
          <w:sz w:val="21"/>
          <w:szCs w:val="21"/>
        </w:rPr>
        <w:t xml:space="preserve">To promote cultural cohesion and inclusion and proactively challenge any prejudice and </w:t>
      </w:r>
      <w:proofErr w:type="gramStart"/>
      <w:r w:rsidRPr="00056B8E">
        <w:rPr>
          <w:rFonts w:ascii="Arial" w:eastAsia="Calibri" w:hAnsi="Arial" w:cs="Arial"/>
          <w:sz w:val="21"/>
          <w:szCs w:val="21"/>
        </w:rPr>
        <w:t>discrimination</w:t>
      </w:r>
      <w:proofErr w:type="gramEnd"/>
    </w:p>
    <w:p w14:paraId="622D66FB" w14:textId="4E1EE5ED" w:rsidR="002B657D" w:rsidRPr="00056B8E" w:rsidRDefault="002B657D" w:rsidP="00056B8E">
      <w:pPr>
        <w:pStyle w:val="ListParagraph"/>
        <w:numPr>
          <w:ilvl w:val="0"/>
          <w:numId w:val="38"/>
        </w:numPr>
        <w:spacing w:after="0" w:line="240" w:lineRule="auto"/>
        <w:jc w:val="both"/>
        <w:rPr>
          <w:rFonts w:ascii="Arial" w:eastAsia="Calibri" w:hAnsi="Arial" w:cs="Arial"/>
          <w:sz w:val="21"/>
          <w:szCs w:val="21"/>
        </w:rPr>
      </w:pPr>
      <w:r w:rsidRPr="00056B8E">
        <w:rPr>
          <w:rFonts w:ascii="Arial" w:eastAsia="Calibri" w:hAnsi="Arial" w:cs="Arial"/>
          <w:sz w:val="21"/>
          <w:szCs w:val="21"/>
        </w:rPr>
        <w:t xml:space="preserve">Any other duties as may reasonably be </w:t>
      </w:r>
      <w:proofErr w:type="gramStart"/>
      <w:r w:rsidRPr="00056B8E">
        <w:rPr>
          <w:rFonts w:ascii="Arial" w:eastAsia="Calibri" w:hAnsi="Arial" w:cs="Arial"/>
          <w:sz w:val="21"/>
          <w:szCs w:val="21"/>
        </w:rPr>
        <w:t>required</w:t>
      </w:r>
      <w:proofErr w:type="gramEnd"/>
    </w:p>
    <w:p w14:paraId="2DE909E3" w14:textId="77777777" w:rsidR="002B657D" w:rsidRDefault="002B657D" w:rsidP="002B657D">
      <w:pPr>
        <w:spacing w:after="0" w:line="240" w:lineRule="auto"/>
        <w:jc w:val="both"/>
        <w:rPr>
          <w:rFonts w:ascii="Arial" w:hAnsi="Arial" w:cs="Arial"/>
          <w:b/>
          <w:sz w:val="21"/>
          <w:szCs w:val="21"/>
        </w:rPr>
      </w:pPr>
    </w:p>
    <w:p w14:paraId="3BFBC3D8" w14:textId="734440FD" w:rsidR="00ED532D" w:rsidRDefault="00ED532D" w:rsidP="00ED532D">
      <w:pPr>
        <w:spacing w:after="0" w:line="240" w:lineRule="auto"/>
        <w:jc w:val="both"/>
        <w:rPr>
          <w:rFonts w:ascii="Arial" w:hAnsi="Arial" w:cs="Arial"/>
          <w:b/>
          <w:sz w:val="21"/>
          <w:szCs w:val="21"/>
        </w:rPr>
      </w:pPr>
      <w:r w:rsidRPr="00596174">
        <w:rPr>
          <w:rFonts w:ascii="Arial" w:hAnsi="Arial" w:cs="Arial"/>
          <w:b/>
          <w:sz w:val="21"/>
          <w:szCs w:val="21"/>
        </w:rPr>
        <w:t xml:space="preserve">DUTIES AND RESPONSIBILITIES - GENERAL </w:t>
      </w:r>
    </w:p>
    <w:p w14:paraId="34044464" w14:textId="77777777" w:rsidR="00CA716B" w:rsidRPr="00596174" w:rsidRDefault="00CA716B" w:rsidP="00ED532D">
      <w:pPr>
        <w:spacing w:after="0" w:line="240" w:lineRule="auto"/>
        <w:jc w:val="both"/>
        <w:rPr>
          <w:rFonts w:ascii="Arial" w:hAnsi="Arial" w:cs="Arial"/>
          <w:sz w:val="21"/>
          <w:szCs w:val="21"/>
        </w:rPr>
      </w:pPr>
    </w:p>
    <w:p w14:paraId="22FA65F7" w14:textId="431C4FD7"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Be a role model for young people and present a positive “can do” attitude</w:t>
      </w:r>
      <w:r w:rsidR="00300B6E">
        <w:rPr>
          <w:rFonts w:ascii="Arial" w:eastAsia="Calibri" w:hAnsi="Arial" w:cs="Arial"/>
          <w:sz w:val="21"/>
          <w:szCs w:val="21"/>
        </w:rPr>
        <w:t>.</w:t>
      </w:r>
    </w:p>
    <w:p w14:paraId="7B268C3E" w14:textId="32AC14B6"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Take personal responsibility for own actions</w:t>
      </w:r>
      <w:r w:rsidR="00300B6E">
        <w:rPr>
          <w:rFonts w:ascii="Arial" w:eastAsia="Calibri" w:hAnsi="Arial" w:cs="Arial"/>
          <w:sz w:val="21"/>
          <w:szCs w:val="21"/>
        </w:rPr>
        <w:t>.</w:t>
      </w:r>
    </w:p>
    <w:p w14:paraId="10DF2CB9" w14:textId="0EA3464A"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Commit to a culture of continuous improvement</w:t>
      </w:r>
      <w:r w:rsidR="00300B6E">
        <w:rPr>
          <w:rFonts w:ascii="Arial" w:eastAsia="Calibri" w:hAnsi="Arial" w:cs="Arial"/>
          <w:sz w:val="21"/>
          <w:szCs w:val="21"/>
        </w:rPr>
        <w:t>.</w:t>
      </w:r>
      <w:r w:rsidRPr="00376F1E">
        <w:rPr>
          <w:rFonts w:ascii="Arial" w:eastAsia="Calibri" w:hAnsi="Arial" w:cs="Arial"/>
          <w:sz w:val="21"/>
          <w:szCs w:val="21"/>
        </w:rPr>
        <w:t xml:space="preserve"> </w:t>
      </w:r>
    </w:p>
    <w:p w14:paraId="5CC374F8" w14:textId="3CC91C89"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 xml:space="preserve">Work within the performance framework of </w:t>
      </w:r>
      <w:r w:rsidR="00300B6E">
        <w:rPr>
          <w:rFonts w:ascii="Arial" w:eastAsia="Calibri" w:hAnsi="Arial" w:cs="Arial"/>
          <w:sz w:val="21"/>
          <w:szCs w:val="21"/>
        </w:rPr>
        <w:t>Future</w:t>
      </w:r>
      <w:r w:rsidRPr="00376F1E">
        <w:rPr>
          <w:rFonts w:ascii="Arial" w:eastAsia="Calibri" w:hAnsi="Arial" w:cs="Arial"/>
          <w:sz w:val="21"/>
          <w:szCs w:val="21"/>
        </w:rPr>
        <w:t xml:space="preserve"> Youth Zone and OnSide</w:t>
      </w:r>
      <w:r w:rsidR="00300B6E">
        <w:rPr>
          <w:rFonts w:ascii="Arial" w:eastAsia="Calibri" w:hAnsi="Arial" w:cs="Arial"/>
          <w:sz w:val="21"/>
          <w:szCs w:val="21"/>
        </w:rPr>
        <w:t>.</w:t>
      </w:r>
    </w:p>
    <w:p w14:paraId="516B3E09" w14:textId="08D541FC"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 xml:space="preserve">Represent </w:t>
      </w:r>
      <w:r w:rsidR="00300B6E">
        <w:rPr>
          <w:rFonts w:ascii="Arial" w:eastAsia="Calibri" w:hAnsi="Arial" w:cs="Arial"/>
          <w:sz w:val="21"/>
          <w:szCs w:val="21"/>
        </w:rPr>
        <w:t>Future</w:t>
      </w:r>
      <w:r w:rsidRPr="00376F1E">
        <w:rPr>
          <w:rFonts w:ascii="Arial" w:eastAsia="Calibri" w:hAnsi="Arial" w:cs="Arial"/>
          <w:sz w:val="21"/>
          <w:szCs w:val="21"/>
        </w:rPr>
        <w:t xml:space="preserve"> Youth Zone positively and effectively in all dealings with internal colleagues, and external partners</w:t>
      </w:r>
      <w:r w:rsidR="00300B6E">
        <w:rPr>
          <w:rFonts w:ascii="Arial" w:eastAsia="Calibri" w:hAnsi="Arial" w:cs="Arial"/>
          <w:sz w:val="21"/>
          <w:szCs w:val="21"/>
        </w:rPr>
        <w:t>.</w:t>
      </w:r>
      <w:r w:rsidRPr="00376F1E">
        <w:rPr>
          <w:rFonts w:ascii="Arial" w:eastAsia="Calibri" w:hAnsi="Arial" w:cs="Arial"/>
          <w:sz w:val="21"/>
          <w:szCs w:val="21"/>
        </w:rPr>
        <w:t xml:space="preserve"> </w:t>
      </w:r>
    </w:p>
    <w:p w14:paraId="0F652716" w14:textId="3EE4E16E"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 xml:space="preserve">To be alert to issues of safeguarding and child protection, ensuring the welfare and safety of Youth Zone members is promoted and safeguarded, and to report any child protection concerns to the designated Child Protection Officers using the safeguarding policies, </w:t>
      </w:r>
      <w:proofErr w:type="gramStart"/>
      <w:r w:rsidRPr="00376F1E">
        <w:rPr>
          <w:rFonts w:ascii="Arial" w:eastAsia="Calibri" w:hAnsi="Arial" w:cs="Arial"/>
          <w:sz w:val="21"/>
          <w:szCs w:val="21"/>
        </w:rPr>
        <w:t>procedures</w:t>
      </w:r>
      <w:proofErr w:type="gramEnd"/>
      <w:r w:rsidRPr="00376F1E">
        <w:rPr>
          <w:rFonts w:ascii="Arial" w:eastAsia="Calibri" w:hAnsi="Arial" w:cs="Arial"/>
          <w:sz w:val="21"/>
          <w:szCs w:val="21"/>
        </w:rPr>
        <w:t xml:space="preserve"> and practice (training to be provided)</w:t>
      </w:r>
      <w:r w:rsidR="00300B6E">
        <w:rPr>
          <w:rFonts w:ascii="Arial" w:eastAsia="Calibri" w:hAnsi="Arial" w:cs="Arial"/>
          <w:sz w:val="21"/>
          <w:szCs w:val="21"/>
        </w:rPr>
        <w:t>.</w:t>
      </w:r>
      <w:r w:rsidRPr="00376F1E">
        <w:rPr>
          <w:rFonts w:ascii="Arial" w:eastAsia="Calibri" w:hAnsi="Arial" w:cs="Arial"/>
          <w:sz w:val="21"/>
          <w:szCs w:val="21"/>
        </w:rPr>
        <w:t xml:space="preserve"> </w:t>
      </w:r>
    </w:p>
    <w:p w14:paraId="36993FAC" w14:textId="0A17F617"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To assist with any promotional activities and visits that take place at the Youth Zone</w:t>
      </w:r>
      <w:r w:rsidR="00300B6E">
        <w:rPr>
          <w:rFonts w:ascii="Arial" w:eastAsia="Calibri" w:hAnsi="Arial" w:cs="Arial"/>
          <w:sz w:val="21"/>
          <w:szCs w:val="21"/>
        </w:rPr>
        <w:t>.</w:t>
      </w:r>
    </w:p>
    <w:p w14:paraId="2E25E680" w14:textId="632A2778" w:rsidR="00753562" w:rsidRPr="00E861B7"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 xml:space="preserve">To adhere to </w:t>
      </w:r>
      <w:r w:rsidR="00300B6E">
        <w:rPr>
          <w:rFonts w:ascii="Arial" w:eastAsia="Calibri" w:hAnsi="Arial" w:cs="Arial"/>
          <w:sz w:val="21"/>
          <w:szCs w:val="21"/>
        </w:rPr>
        <w:t>Future</w:t>
      </w:r>
      <w:r w:rsidRPr="00376F1E">
        <w:rPr>
          <w:rFonts w:ascii="Arial" w:eastAsia="Calibri" w:hAnsi="Arial" w:cs="Arial"/>
          <w:sz w:val="21"/>
          <w:szCs w:val="21"/>
        </w:rPr>
        <w:t xml:space="preserve"> Youth Zone policies at all times, with particular reference to Health and Safety, Safeguarding and Equal Opportunities</w:t>
      </w:r>
    </w:p>
    <w:p w14:paraId="2FA53D71" w14:textId="77777777" w:rsidR="00F3660A" w:rsidRDefault="00F3660A" w:rsidP="00ED532D">
      <w:pPr>
        <w:spacing w:after="0" w:line="240" w:lineRule="auto"/>
        <w:jc w:val="both"/>
        <w:rPr>
          <w:rFonts w:ascii="Arial" w:hAnsi="Arial" w:cs="Arial"/>
          <w:b/>
          <w:sz w:val="21"/>
          <w:szCs w:val="21"/>
        </w:rPr>
      </w:pPr>
    </w:p>
    <w:p w14:paraId="109A6FCA" w14:textId="3C4ED440" w:rsidR="009652DB" w:rsidRDefault="00ED532D" w:rsidP="00ED532D">
      <w:pPr>
        <w:spacing w:after="0" w:line="240" w:lineRule="auto"/>
        <w:jc w:val="both"/>
        <w:rPr>
          <w:rFonts w:ascii="Arial" w:hAnsi="Arial" w:cs="Arial"/>
          <w:b/>
          <w:sz w:val="21"/>
          <w:szCs w:val="21"/>
        </w:rPr>
      </w:pPr>
      <w:r w:rsidRPr="00596174">
        <w:rPr>
          <w:rFonts w:ascii="Arial" w:hAnsi="Arial" w:cs="Arial"/>
          <w:b/>
          <w:sz w:val="21"/>
          <w:szCs w:val="21"/>
        </w:rPr>
        <w:t>PERSON SPECIFICATION</w:t>
      </w:r>
    </w:p>
    <w:p w14:paraId="267146F8" w14:textId="77777777" w:rsidR="00ED532D" w:rsidRPr="00596174" w:rsidRDefault="00ED532D" w:rsidP="00ED532D">
      <w:pPr>
        <w:spacing w:after="0" w:line="240" w:lineRule="auto"/>
        <w:jc w:val="both"/>
        <w:rPr>
          <w:rFonts w:ascii="Arial" w:hAnsi="Arial" w:cs="Arial"/>
          <w:b/>
          <w:sz w:val="21"/>
          <w:szCs w:val="21"/>
        </w:rPr>
      </w:pPr>
    </w:p>
    <w:tbl>
      <w:tblPr>
        <w:tblStyle w:val="TableGrid"/>
        <w:tblW w:w="10627" w:type="dxa"/>
        <w:tblLook w:val="04A0" w:firstRow="1" w:lastRow="0" w:firstColumn="1" w:lastColumn="0" w:noHBand="0" w:noVBand="1"/>
      </w:tblPr>
      <w:tblGrid>
        <w:gridCol w:w="6086"/>
        <w:gridCol w:w="1989"/>
        <w:gridCol w:w="2552"/>
      </w:tblGrid>
      <w:tr w:rsidR="009B3A9A" w:rsidRPr="00596174" w14:paraId="3A3E579E" w14:textId="77777777" w:rsidTr="004B028D">
        <w:tc>
          <w:tcPr>
            <w:tcW w:w="6086" w:type="dxa"/>
            <w:shd w:val="clear" w:color="auto" w:fill="A6A6A6" w:themeFill="background1" w:themeFillShade="A6"/>
          </w:tcPr>
          <w:p w14:paraId="0FBF4B1D" w14:textId="0BF6D576" w:rsidR="009B3A9A" w:rsidRPr="00596174" w:rsidRDefault="009B3A9A" w:rsidP="004B028D">
            <w:pPr>
              <w:pStyle w:val="BodyText"/>
              <w:spacing w:after="0" w:line="240" w:lineRule="auto"/>
              <w:rPr>
                <w:rFonts w:ascii="Arial" w:hAnsi="Arial" w:cs="Arial"/>
                <w:b/>
                <w:sz w:val="21"/>
                <w:szCs w:val="21"/>
              </w:rPr>
            </w:pPr>
            <w:r w:rsidRPr="00596174">
              <w:rPr>
                <w:rFonts w:ascii="Arial" w:hAnsi="Arial" w:cs="Arial"/>
                <w:b/>
                <w:sz w:val="21"/>
                <w:szCs w:val="21"/>
              </w:rPr>
              <w:t>Selection Criteria*</w:t>
            </w:r>
          </w:p>
          <w:p w14:paraId="38B149E3" w14:textId="77777777" w:rsidR="009B3A9A" w:rsidRPr="00596174" w:rsidRDefault="009B3A9A" w:rsidP="004B028D">
            <w:pPr>
              <w:pStyle w:val="BodyText"/>
              <w:spacing w:after="0" w:line="240" w:lineRule="auto"/>
              <w:rPr>
                <w:rFonts w:ascii="Arial" w:hAnsi="Arial" w:cs="Arial"/>
                <w:sz w:val="21"/>
                <w:szCs w:val="21"/>
              </w:rPr>
            </w:pPr>
            <w:r w:rsidRPr="00596174">
              <w:rPr>
                <w:rFonts w:ascii="Arial" w:hAnsi="Arial" w:cs="Arial"/>
                <w:sz w:val="21"/>
                <w:szCs w:val="21"/>
              </w:rPr>
              <w:t>A = Application Form   I = Interview   T = Test/Personality Profile</w:t>
            </w:r>
          </w:p>
        </w:tc>
        <w:tc>
          <w:tcPr>
            <w:tcW w:w="1989" w:type="dxa"/>
            <w:shd w:val="clear" w:color="auto" w:fill="A6A6A6" w:themeFill="background1" w:themeFillShade="A6"/>
          </w:tcPr>
          <w:p w14:paraId="046C65B5" w14:textId="77777777" w:rsidR="009B3A9A" w:rsidRPr="00596174" w:rsidRDefault="009B3A9A" w:rsidP="004B028D">
            <w:pPr>
              <w:pStyle w:val="BodyText"/>
              <w:spacing w:after="0" w:line="240" w:lineRule="auto"/>
              <w:jc w:val="center"/>
              <w:rPr>
                <w:rFonts w:ascii="Arial" w:hAnsi="Arial" w:cs="Arial"/>
                <w:b/>
                <w:sz w:val="21"/>
                <w:szCs w:val="21"/>
              </w:rPr>
            </w:pPr>
            <w:r w:rsidRPr="00596174">
              <w:rPr>
                <w:rFonts w:ascii="Arial" w:hAnsi="Arial" w:cs="Arial"/>
                <w:b/>
                <w:sz w:val="21"/>
                <w:szCs w:val="21"/>
              </w:rPr>
              <w:t>Essential or Desirable</w:t>
            </w:r>
          </w:p>
        </w:tc>
        <w:tc>
          <w:tcPr>
            <w:tcW w:w="2552" w:type="dxa"/>
            <w:shd w:val="clear" w:color="auto" w:fill="A6A6A6" w:themeFill="background1" w:themeFillShade="A6"/>
          </w:tcPr>
          <w:p w14:paraId="4D8674DE" w14:textId="77777777" w:rsidR="009B3A9A" w:rsidRPr="00596174" w:rsidRDefault="009B3A9A" w:rsidP="004B028D">
            <w:pPr>
              <w:pStyle w:val="BodyText"/>
              <w:spacing w:after="0" w:line="240" w:lineRule="auto"/>
              <w:jc w:val="center"/>
              <w:rPr>
                <w:rFonts w:ascii="Arial" w:hAnsi="Arial" w:cs="Arial"/>
                <w:b/>
                <w:sz w:val="21"/>
                <w:szCs w:val="21"/>
              </w:rPr>
            </w:pPr>
            <w:r w:rsidRPr="00596174">
              <w:rPr>
                <w:rFonts w:ascii="Arial" w:hAnsi="Arial" w:cs="Arial"/>
                <w:b/>
                <w:sz w:val="21"/>
                <w:szCs w:val="21"/>
              </w:rPr>
              <w:t>Method of Assessment</w:t>
            </w:r>
          </w:p>
        </w:tc>
      </w:tr>
      <w:tr w:rsidR="009B3A9A" w:rsidRPr="00596174" w14:paraId="0DA0AF30" w14:textId="77777777" w:rsidTr="004B028D">
        <w:tc>
          <w:tcPr>
            <w:tcW w:w="10627" w:type="dxa"/>
            <w:gridSpan w:val="3"/>
            <w:shd w:val="clear" w:color="auto" w:fill="D9D9D9" w:themeFill="background1" w:themeFillShade="D9"/>
          </w:tcPr>
          <w:p w14:paraId="04B4229E" w14:textId="77777777" w:rsidR="009B3A9A" w:rsidRPr="00596174" w:rsidRDefault="009B3A9A" w:rsidP="004B028D">
            <w:pPr>
              <w:pStyle w:val="BodyText"/>
              <w:spacing w:after="0" w:line="240" w:lineRule="auto"/>
              <w:rPr>
                <w:rFonts w:ascii="Arial" w:hAnsi="Arial" w:cs="Arial"/>
                <w:b/>
                <w:sz w:val="21"/>
                <w:szCs w:val="21"/>
              </w:rPr>
            </w:pPr>
            <w:r w:rsidRPr="00596174">
              <w:rPr>
                <w:rFonts w:ascii="Arial" w:hAnsi="Arial" w:cs="Arial"/>
                <w:b/>
                <w:sz w:val="21"/>
                <w:szCs w:val="21"/>
              </w:rPr>
              <w:t>Experience</w:t>
            </w:r>
          </w:p>
        </w:tc>
      </w:tr>
      <w:tr w:rsidR="00255295" w:rsidRPr="00596174" w14:paraId="2DB9C203" w14:textId="77777777" w:rsidTr="004B028D">
        <w:tc>
          <w:tcPr>
            <w:tcW w:w="6086" w:type="dxa"/>
          </w:tcPr>
          <w:p w14:paraId="686D8938" w14:textId="7AD57DD8" w:rsidR="00255295" w:rsidRPr="00C3472A" w:rsidRDefault="00056B8E" w:rsidP="00056B8E">
            <w:pPr>
              <w:tabs>
                <w:tab w:val="left" w:pos="4440"/>
              </w:tabs>
              <w:spacing w:after="0" w:line="240" w:lineRule="auto"/>
              <w:rPr>
                <w:rFonts w:ascii="Arial" w:hAnsi="Arial" w:cs="Arial"/>
                <w:sz w:val="21"/>
                <w:szCs w:val="21"/>
              </w:rPr>
            </w:pPr>
            <w:r w:rsidRPr="00056B8E">
              <w:rPr>
                <w:rFonts w:ascii="Arial" w:hAnsi="Arial" w:cs="Arial"/>
                <w:sz w:val="21"/>
                <w:szCs w:val="21"/>
              </w:rPr>
              <w:t>Experience of working with groups of young people aged 8 to 19, or up to age 25</w:t>
            </w:r>
            <w:r>
              <w:rPr>
                <w:rFonts w:ascii="Arial" w:hAnsi="Arial" w:cs="Arial"/>
                <w:sz w:val="21"/>
                <w:szCs w:val="21"/>
              </w:rPr>
              <w:t xml:space="preserve"> </w:t>
            </w:r>
            <w:r w:rsidRPr="00056B8E">
              <w:rPr>
                <w:rFonts w:ascii="Arial" w:hAnsi="Arial" w:cs="Arial"/>
                <w:sz w:val="21"/>
                <w:szCs w:val="21"/>
              </w:rPr>
              <w:t>with additional needs</w:t>
            </w:r>
          </w:p>
        </w:tc>
        <w:tc>
          <w:tcPr>
            <w:tcW w:w="1989" w:type="dxa"/>
          </w:tcPr>
          <w:p w14:paraId="4D361FCE" w14:textId="4BDB54AA" w:rsidR="00255295" w:rsidRPr="00C3472A" w:rsidRDefault="00255295" w:rsidP="00255295">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Essential</w:t>
            </w:r>
          </w:p>
        </w:tc>
        <w:tc>
          <w:tcPr>
            <w:tcW w:w="2552" w:type="dxa"/>
          </w:tcPr>
          <w:p w14:paraId="306F0258" w14:textId="52F95EF7" w:rsidR="00255295" w:rsidRPr="00C3472A" w:rsidRDefault="00255295" w:rsidP="00255295">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A &amp; I</w:t>
            </w:r>
          </w:p>
        </w:tc>
      </w:tr>
      <w:tr w:rsidR="00255295" w:rsidRPr="00596174" w14:paraId="4859E655" w14:textId="77777777" w:rsidTr="004B028D">
        <w:tc>
          <w:tcPr>
            <w:tcW w:w="6086" w:type="dxa"/>
          </w:tcPr>
          <w:p w14:paraId="7A3DF9E2" w14:textId="18C6E3B4" w:rsidR="00255295" w:rsidRPr="00C3472A" w:rsidRDefault="00056B8E" w:rsidP="00255295">
            <w:pPr>
              <w:tabs>
                <w:tab w:val="left" w:pos="4440"/>
              </w:tabs>
              <w:spacing w:after="0" w:line="240" w:lineRule="auto"/>
              <w:rPr>
                <w:rFonts w:ascii="Arial" w:hAnsi="Arial" w:cs="Arial"/>
                <w:sz w:val="21"/>
                <w:szCs w:val="21"/>
              </w:rPr>
            </w:pPr>
            <w:r w:rsidRPr="00056B8E">
              <w:rPr>
                <w:rFonts w:ascii="Arial" w:hAnsi="Arial" w:cs="Arial"/>
                <w:sz w:val="21"/>
                <w:szCs w:val="21"/>
              </w:rPr>
              <w:t>Experience of working with young people from diverse backgrounds and with</w:t>
            </w:r>
            <w:r>
              <w:rPr>
                <w:rFonts w:ascii="Arial" w:hAnsi="Arial" w:cs="Arial"/>
                <w:sz w:val="21"/>
                <w:szCs w:val="21"/>
              </w:rPr>
              <w:t xml:space="preserve"> </w:t>
            </w:r>
            <w:r w:rsidRPr="00056B8E">
              <w:rPr>
                <w:rFonts w:ascii="Arial" w:hAnsi="Arial" w:cs="Arial"/>
                <w:sz w:val="21"/>
                <w:szCs w:val="21"/>
              </w:rPr>
              <w:t>challenging needs</w:t>
            </w:r>
          </w:p>
        </w:tc>
        <w:tc>
          <w:tcPr>
            <w:tcW w:w="1989" w:type="dxa"/>
          </w:tcPr>
          <w:p w14:paraId="36A853C1" w14:textId="6EF88D68" w:rsidR="00255295" w:rsidRPr="00C3472A" w:rsidRDefault="00255295" w:rsidP="00255295">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Essential</w:t>
            </w:r>
          </w:p>
        </w:tc>
        <w:tc>
          <w:tcPr>
            <w:tcW w:w="2552" w:type="dxa"/>
          </w:tcPr>
          <w:p w14:paraId="72A1E84E" w14:textId="0329B6F5" w:rsidR="00255295" w:rsidRPr="00C3472A" w:rsidRDefault="00255295" w:rsidP="00255295">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A &amp; I</w:t>
            </w:r>
          </w:p>
        </w:tc>
      </w:tr>
      <w:tr w:rsidR="00255295" w:rsidRPr="00596174" w14:paraId="56206257" w14:textId="77777777" w:rsidTr="004B028D">
        <w:tc>
          <w:tcPr>
            <w:tcW w:w="6086" w:type="dxa"/>
          </w:tcPr>
          <w:p w14:paraId="29E6E280" w14:textId="7CB939E9" w:rsidR="00255295" w:rsidRPr="00C3472A" w:rsidRDefault="00056B8E" w:rsidP="00255295">
            <w:pPr>
              <w:tabs>
                <w:tab w:val="left" w:pos="4440"/>
              </w:tabs>
              <w:spacing w:after="0" w:line="240" w:lineRule="auto"/>
              <w:rPr>
                <w:rFonts w:ascii="Arial" w:hAnsi="Arial" w:cs="Arial"/>
                <w:sz w:val="21"/>
                <w:szCs w:val="21"/>
              </w:rPr>
            </w:pPr>
            <w:r w:rsidRPr="00056B8E">
              <w:rPr>
                <w:rFonts w:ascii="Arial" w:hAnsi="Arial" w:cs="Arial"/>
                <w:sz w:val="21"/>
                <w:szCs w:val="21"/>
              </w:rPr>
              <w:t xml:space="preserve">Experience of working with young people with additional needs </w:t>
            </w:r>
          </w:p>
        </w:tc>
        <w:tc>
          <w:tcPr>
            <w:tcW w:w="1989" w:type="dxa"/>
          </w:tcPr>
          <w:p w14:paraId="198C0831" w14:textId="030D7743" w:rsidR="00255295" w:rsidRPr="00C3472A" w:rsidRDefault="00255295" w:rsidP="00255295">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Desirable</w:t>
            </w:r>
          </w:p>
        </w:tc>
        <w:tc>
          <w:tcPr>
            <w:tcW w:w="2552" w:type="dxa"/>
          </w:tcPr>
          <w:p w14:paraId="2C23026A" w14:textId="725D366D" w:rsidR="00255295" w:rsidRPr="00C3472A" w:rsidRDefault="00255295" w:rsidP="00255295">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A &amp; I</w:t>
            </w:r>
          </w:p>
        </w:tc>
      </w:tr>
      <w:tr w:rsidR="00255295" w:rsidRPr="00596174" w14:paraId="66521CE9" w14:textId="77777777" w:rsidTr="004B028D">
        <w:tc>
          <w:tcPr>
            <w:tcW w:w="6086" w:type="dxa"/>
          </w:tcPr>
          <w:p w14:paraId="33698889" w14:textId="2F7F3566" w:rsidR="00255295" w:rsidRPr="00C3472A" w:rsidRDefault="00056B8E" w:rsidP="00255295">
            <w:pPr>
              <w:tabs>
                <w:tab w:val="left" w:pos="4440"/>
              </w:tabs>
              <w:spacing w:after="0" w:line="240" w:lineRule="auto"/>
              <w:rPr>
                <w:rFonts w:ascii="Arial" w:hAnsi="Arial" w:cs="Arial"/>
                <w:sz w:val="21"/>
                <w:szCs w:val="21"/>
              </w:rPr>
            </w:pPr>
            <w:r w:rsidRPr="00056B8E">
              <w:rPr>
                <w:rFonts w:ascii="Arial" w:hAnsi="Arial" w:cs="Arial"/>
                <w:sz w:val="21"/>
                <w:szCs w:val="21"/>
              </w:rPr>
              <w:t xml:space="preserve">Experience of teaching young people to cook </w:t>
            </w:r>
          </w:p>
        </w:tc>
        <w:tc>
          <w:tcPr>
            <w:tcW w:w="1989" w:type="dxa"/>
          </w:tcPr>
          <w:p w14:paraId="72A7BCF1" w14:textId="0E5F4CE0" w:rsidR="00255295" w:rsidRPr="00C3472A" w:rsidRDefault="00255295" w:rsidP="00255295">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Essential</w:t>
            </w:r>
          </w:p>
        </w:tc>
        <w:tc>
          <w:tcPr>
            <w:tcW w:w="2552" w:type="dxa"/>
          </w:tcPr>
          <w:p w14:paraId="28086D34" w14:textId="302866B2" w:rsidR="00255295" w:rsidRPr="00C3472A" w:rsidRDefault="00255295" w:rsidP="00255295">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A &amp; I</w:t>
            </w:r>
          </w:p>
        </w:tc>
      </w:tr>
      <w:tr w:rsidR="00D32B86" w:rsidRPr="00596174" w14:paraId="0EBC5167" w14:textId="77777777" w:rsidTr="004B028D">
        <w:tc>
          <w:tcPr>
            <w:tcW w:w="6086" w:type="dxa"/>
          </w:tcPr>
          <w:p w14:paraId="65FAF577" w14:textId="7B4157A7" w:rsidR="00D32B86" w:rsidRPr="00C3472A" w:rsidRDefault="00056B8E" w:rsidP="00255295">
            <w:pPr>
              <w:tabs>
                <w:tab w:val="left" w:pos="4440"/>
              </w:tabs>
              <w:spacing w:after="0" w:line="240" w:lineRule="auto"/>
              <w:rPr>
                <w:rFonts w:ascii="Arial" w:eastAsia="Century Gothic,Century Gothic,A" w:hAnsi="Arial" w:cs="Arial"/>
                <w:sz w:val="21"/>
                <w:szCs w:val="21"/>
              </w:rPr>
            </w:pPr>
            <w:r w:rsidRPr="00056B8E">
              <w:rPr>
                <w:rFonts w:ascii="Arial" w:hAnsi="Arial" w:cs="Arial"/>
                <w:sz w:val="21"/>
                <w:szCs w:val="21"/>
              </w:rPr>
              <w:t>Experience of team working and alongside volunteers</w:t>
            </w:r>
          </w:p>
        </w:tc>
        <w:tc>
          <w:tcPr>
            <w:tcW w:w="1989" w:type="dxa"/>
          </w:tcPr>
          <w:p w14:paraId="67A7D36F" w14:textId="37B257DC" w:rsidR="00D32B86" w:rsidRPr="00C3472A" w:rsidRDefault="00C15F7D" w:rsidP="00255295">
            <w:pPr>
              <w:pStyle w:val="BodyText"/>
              <w:spacing w:after="0" w:line="240" w:lineRule="auto"/>
              <w:jc w:val="center"/>
              <w:rPr>
                <w:rFonts w:ascii="Arial" w:eastAsia="Century Gothic,Century Gothic,A" w:hAnsi="Arial" w:cs="Arial"/>
                <w:sz w:val="21"/>
                <w:szCs w:val="21"/>
              </w:rPr>
            </w:pPr>
            <w:r>
              <w:rPr>
                <w:rFonts w:ascii="Arial" w:eastAsia="Century Gothic,Century Gothic,A" w:hAnsi="Arial" w:cs="Arial"/>
                <w:sz w:val="21"/>
                <w:szCs w:val="21"/>
              </w:rPr>
              <w:t>Essential</w:t>
            </w:r>
          </w:p>
        </w:tc>
        <w:tc>
          <w:tcPr>
            <w:tcW w:w="2552" w:type="dxa"/>
          </w:tcPr>
          <w:p w14:paraId="2C67372C" w14:textId="44314A58" w:rsidR="00D32B86" w:rsidRPr="00C3472A" w:rsidRDefault="00C15F7D" w:rsidP="00255295">
            <w:pPr>
              <w:pStyle w:val="BodyText"/>
              <w:spacing w:after="0" w:line="240" w:lineRule="auto"/>
              <w:jc w:val="center"/>
              <w:rPr>
                <w:rFonts w:ascii="Arial" w:eastAsia="Century Gothic,Century Gothic,A" w:hAnsi="Arial" w:cs="Arial"/>
                <w:sz w:val="21"/>
                <w:szCs w:val="21"/>
              </w:rPr>
            </w:pPr>
            <w:r>
              <w:rPr>
                <w:rFonts w:ascii="Arial" w:eastAsia="Century Gothic,Century Gothic,A" w:hAnsi="Arial" w:cs="Arial"/>
                <w:sz w:val="21"/>
                <w:szCs w:val="21"/>
              </w:rPr>
              <w:t>A &amp; I</w:t>
            </w:r>
          </w:p>
        </w:tc>
      </w:tr>
      <w:tr w:rsidR="004B028D" w:rsidRPr="00596174" w14:paraId="41F64479" w14:textId="77777777" w:rsidTr="004B028D">
        <w:tc>
          <w:tcPr>
            <w:tcW w:w="6086" w:type="dxa"/>
            <w:shd w:val="clear" w:color="auto" w:fill="D9D9D9" w:themeFill="background1" w:themeFillShade="D9"/>
          </w:tcPr>
          <w:p w14:paraId="66DB3C1D" w14:textId="77777777" w:rsidR="004B028D" w:rsidRPr="00C3472A" w:rsidRDefault="004B028D" w:rsidP="004B028D">
            <w:pPr>
              <w:pStyle w:val="BodyText"/>
              <w:spacing w:after="0" w:line="240" w:lineRule="auto"/>
              <w:rPr>
                <w:rFonts w:ascii="Arial" w:hAnsi="Arial" w:cs="Arial"/>
                <w:b/>
                <w:sz w:val="21"/>
                <w:szCs w:val="21"/>
              </w:rPr>
            </w:pPr>
            <w:r w:rsidRPr="00C3472A">
              <w:rPr>
                <w:rFonts w:ascii="Arial" w:hAnsi="Arial" w:cs="Arial"/>
                <w:b/>
                <w:sz w:val="21"/>
                <w:szCs w:val="21"/>
              </w:rPr>
              <w:lastRenderedPageBreak/>
              <w:t>Skills</w:t>
            </w:r>
          </w:p>
        </w:tc>
        <w:tc>
          <w:tcPr>
            <w:tcW w:w="1989" w:type="dxa"/>
            <w:shd w:val="clear" w:color="auto" w:fill="D9D9D9" w:themeFill="background1" w:themeFillShade="D9"/>
          </w:tcPr>
          <w:p w14:paraId="039E07D2" w14:textId="77777777" w:rsidR="004B028D" w:rsidRPr="00C3472A" w:rsidRDefault="004B028D" w:rsidP="004B028D">
            <w:pPr>
              <w:pStyle w:val="BodyText"/>
              <w:spacing w:after="0" w:line="240" w:lineRule="auto"/>
              <w:jc w:val="center"/>
              <w:rPr>
                <w:rFonts w:ascii="Arial" w:hAnsi="Arial" w:cs="Arial"/>
                <w:sz w:val="21"/>
                <w:szCs w:val="21"/>
              </w:rPr>
            </w:pPr>
          </w:p>
        </w:tc>
        <w:tc>
          <w:tcPr>
            <w:tcW w:w="2552" w:type="dxa"/>
            <w:shd w:val="clear" w:color="auto" w:fill="D9D9D9" w:themeFill="background1" w:themeFillShade="D9"/>
          </w:tcPr>
          <w:p w14:paraId="609EAA40" w14:textId="77777777" w:rsidR="004B028D" w:rsidRPr="00C3472A" w:rsidRDefault="004B028D" w:rsidP="004B028D">
            <w:pPr>
              <w:pStyle w:val="BodyText"/>
              <w:spacing w:after="0" w:line="240" w:lineRule="auto"/>
              <w:jc w:val="center"/>
              <w:rPr>
                <w:rFonts w:ascii="Arial" w:hAnsi="Arial" w:cs="Arial"/>
                <w:sz w:val="21"/>
                <w:szCs w:val="21"/>
              </w:rPr>
            </w:pPr>
          </w:p>
        </w:tc>
      </w:tr>
      <w:tr w:rsidR="0076107B" w:rsidRPr="00596174" w14:paraId="21057316" w14:textId="77777777" w:rsidTr="004B028D">
        <w:tc>
          <w:tcPr>
            <w:tcW w:w="6086" w:type="dxa"/>
            <w:shd w:val="clear" w:color="auto" w:fill="auto"/>
          </w:tcPr>
          <w:p w14:paraId="1FADAD07" w14:textId="21ED290F" w:rsidR="0076107B" w:rsidRPr="00C3472A" w:rsidRDefault="00056B8E" w:rsidP="00056B8E">
            <w:pPr>
              <w:spacing w:after="0" w:line="240" w:lineRule="auto"/>
              <w:rPr>
                <w:rFonts w:ascii="Arial" w:hAnsi="Arial" w:cs="Arial"/>
                <w:sz w:val="21"/>
                <w:szCs w:val="21"/>
              </w:rPr>
            </w:pPr>
            <w:r w:rsidRPr="00056B8E">
              <w:rPr>
                <w:rFonts w:ascii="Arial" w:hAnsi="Arial" w:cs="Arial"/>
                <w:sz w:val="21"/>
                <w:szCs w:val="21"/>
              </w:rPr>
              <w:t xml:space="preserve">Ability to deliver high quality cooking/healthy eating </w:t>
            </w:r>
            <w:r w:rsidR="007C2F28">
              <w:rPr>
                <w:rFonts w:ascii="Arial" w:hAnsi="Arial" w:cs="Arial"/>
                <w:sz w:val="21"/>
                <w:szCs w:val="21"/>
              </w:rPr>
              <w:t>sessions</w:t>
            </w:r>
            <w:r w:rsidRPr="00056B8E">
              <w:rPr>
                <w:rFonts w:ascii="Arial" w:hAnsi="Arial" w:cs="Arial"/>
                <w:sz w:val="21"/>
                <w:szCs w:val="21"/>
              </w:rPr>
              <w:t xml:space="preserve"> with young</w:t>
            </w:r>
            <w:r>
              <w:rPr>
                <w:rFonts w:ascii="Arial" w:hAnsi="Arial" w:cs="Arial"/>
                <w:sz w:val="21"/>
                <w:szCs w:val="21"/>
              </w:rPr>
              <w:t xml:space="preserve"> </w:t>
            </w:r>
            <w:r w:rsidRPr="00056B8E">
              <w:rPr>
                <w:rFonts w:ascii="Arial" w:hAnsi="Arial" w:cs="Arial"/>
                <w:sz w:val="21"/>
                <w:szCs w:val="21"/>
              </w:rPr>
              <w:t xml:space="preserve">people who </w:t>
            </w:r>
            <w:r w:rsidR="000A64CF">
              <w:rPr>
                <w:rFonts w:ascii="Arial" w:hAnsi="Arial" w:cs="Arial"/>
                <w:sz w:val="21"/>
                <w:szCs w:val="21"/>
              </w:rPr>
              <w:t xml:space="preserve">may </w:t>
            </w:r>
            <w:r w:rsidRPr="00056B8E">
              <w:rPr>
                <w:rFonts w:ascii="Arial" w:hAnsi="Arial" w:cs="Arial"/>
                <w:sz w:val="21"/>
                <w:szCs w:val="21"/>
              </w:rPr>
              <w:t xml:space="preserve">face social exclusion, </w:t>
            </w:r>
            <w:r w:rsidR="0036449C">
              <w:rPr>
                <w:rFonts w:ascii="Arial" w:hAnsi="Arial" w:cs="Arial"/>
                <w:sz w:val="21"/>
                <w:szCs w:val="21"/>
              </w:rPr>
              <w:t xml:space="preserve">come from </w:t>
            </w:r>
            <w:proofErr w:type="gramStart"/>
            <w:r w:rsidRPr="00056B8E">
              <w:rPr>
                <w:rFonts w:ascii="Arial" w:hAnsi="Arial" w:cs="Arial"/>
                <w:sz w:val="21"/>
                <w:szCs w:val="21"/>
              </w:rPr>
              <w:t>disadvantage</w:t>
            </w:r>
            <w:proofErr w:type="gramEnd"/>
            <w:r w:rsidR="0036449C">
              <w:rPr>
                <w:rFonts w:ascii="Arial" w:hAnsi="Arial" w:cs="Arial"/>
                <w:sz w:val="21"/>
                <w:szCs w:val="21"/>
              </w:rPr>
              <w:t xml:space="preserve"> </w:t>
            </w:r>
            <w:r w:rsidR="00C60D1B">
              <w:rPr>
                <w:rFonts w:ascii="Arial" w:hAnsi="Arial" w:cs="Arial"/>
                <w:sz w:val="21"/>
                <w:szCs w:val="21"/>
              </w:rPr>
              <w:t>or dis</w:t>
            </w:r>
            <w:r w:rsidR="00A44A53">
              <w:rPr>
                <w:rFonts w:ascii="Arial" w:hAnsi="Arial" w:cs="Arial"/>
                <w:sz w:val="21"/>
                <w:szCs w:val="21"/>
              </w:rPr>
              <w:t>engaged young people</w:t>
            </w:r>
          </w:p>
        </w:tc>
        <w:tc>
          <w:tcPr>
            <w:tcW w:w="1989" w:type="dxa"/>
          </w:tcPr>
          <w:p w14:paraId="64D39B90" w14:textId="49C75B15" w:rsidR="0076107B" w:rsidRPr="00C3472A" w:rsidRDefault="0076107B" w:rsidP="0076107B">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Essential</w:t>
            </w:r>
          </w:p>
        </w:tc>
        <w:tc>
          <w:tcPr>
            <w:tcW w:w="2552" w:type="dxa"/>
          </w:tcPr>
          <w:p w14:paraId="2503E218" w14:textId="5094E23B" w:rsidR="0076107B" w:rsidRPr="00C3472A" w:rsidRDefault="0076107B" w:rsidP="0076107B">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A &amp; I</w:t>
            </w:r>
          </w:p>
        </w:tc>
      </w:tr>
      <w:tr w:rsidR="0076107B" w:rsidRPr="00596174" w14:paraId="452B8EFC" w14:textId="77777777" w:rsidTr="004B028D">
        <w:tc>
          <w:tcPr>
            <w:tcW w:w="6086" w:type="dxa"/>
            <w:shd w:val="clear" w:color="auto" w:fill="auto"/>
          </w:tcPr>
          <w:p w14:paraId="691CC797" w14:textId="5D12A9D0" w:rsidR="0076107B" w:rsidRPr="00C3472A" w:rsidRDefault="00056B8E" w:rsidP="00056B8E">
            <w:pPr>
              <w:spacing w:after="0" w:line="240" w:lineRule="auto"/>
              <w:rPr>
                <w:rFonts w:ascii="Arial" w:eastAsiaTheme="minorHAnsi" w:hAnsi="Arial" w:cs="Arial"/>
                <w:sz w:val="21"/>
                <w:szCs w:val="21"/>
              </w:rPr>
            </w:pPr>
            <w:r w:rsidRPr="00056B8E">
              <w:rPr>
                <w:rFonts w:ascii="Arial" w:eastAsiaTheme="minorHAnsi" w:hAnsi="Arial" w:cs="Arial"/>
                <w:sz w:val="21"/>
                <w:szCs w:val="21"/>
              </w:rPr>
              <w:t xml:space="preserve">Ability to engage and build positive relationships with young people </w:t>
            </w:r>
            <w:r w:rsidR="00A44A53">
              <w:rPr>
                <w:rFonts w:ascii="Arial" w:eastAsiaTheme="minorHAnsi" w:hAnsi="Arial" w:cs="Arial"/>
                <w:sz w:val="21"/>
                <w:szCs w:val="21"/>
              </w:rPr>
              <w:t xml:space="preserve">to </w:t>
            </w:r>
            <w:r w:rsidR="003F58A5">
              <w:rPr>
                <w:rFonts w:ascii="Arial" w:eastAsiaTheme="minorHAnsi" w:hAnsi="Arial" w:cs="Arial"/>
                <w:sz w:val="21"/>
                <w:szCs w:val="21"/>
              </w:rPr>
              <w:t>encourage</w:t>
            </w:r>
            <w:r w:rsidR="00A44A53">
              <w:rPr>
                <w:rFonts w:ascii="Arial" w:eastAsiaTheme="minorHAnsi" w:hAnsi="Arial" w:cs="Arial"/>
                <w:sz w:val="21"/>
                <w:szCs w:val="21"/>
              </w:rPr>
              <w:t xml:space="preserve"> them to take part in cooking sessions</w:t>
            </w:r>
            <w:r w:rsidR="003F58A5">
              <w:rPr>
                <w:rFonts w:ascii="Arial" w:eastAsiaTheme="minorHAnsi" w:hAnsi="Arial" w:cs="Arial"/>
                <w:sz w:val="21"/>
                <w:szCs w:val="21"/>
              </w:rPr>
              <w:t>/activities</w:t>
            </w:r>
          </w:p>
        </w:tc>
        <w:tc>
          <w:tcPr>
            <w:tcW w:w="1989" w:type="dxa"/>
          </w:tcPr>
          <w:p w14:paraId="1021D954" w14:textId="058FF193" w:rsidR="0076107B" w:rsidRPr="00C3472A" w:rsidRDefault="0076107B" w:rsidP="0076107B">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Essential</w:t>
            </w:r>
          </w:p>
        </w:tc>
        <w:tc>
          <w:tcPr>
            <w:tcW w:w="2552" w:type="dxa"/>
          </w:tcPr>
          <w:p w14:paraId="7D9B2D73" w14:textId="12675CBF" w:rsidR="0076107B" w:rsidRPr="00C3472A" w:rsidRDefault="0076107B" w:rsidP="0076107B">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A &amp; I</w:t>
            </w:r>
          </w:p>
        </w:tc>
      </w:tr>
      <w:tr w:rsidR="0076107B" w:rsidRPr="00596174" w14:paraId="37C2EF4D" w14:textId="77777777" w:rsidTr="004B028D">
        <w:tc>
          <w:tcPr>
            <w:tcW w:w="6086" w:type="dxa"/>
            <w:shd w:val="clear" w:color="auto" w:fill="auto"/>
          </w:tcPr>
          <w:p w14:paraId="33193D47" w14:textId="44358DA5" w:rsidR="0076107B" w:rsidRPr="00056B8E" w:rsidRDefault="00056B8E" w:rsidP="0076107B">
            <w:pPr>
              <w:spacing w:after="0" w:line="240" w:lineRule="auto"/>
              <w:rPr>
                <w:rFonts w:ascii="Arial" w:hAnsi="Arial" w:cs="Arial"/>
                <w:sz w:val="21"/>
                <w:szCs w:val="21"/>
              </w:rPr>
            </w:pPr>
            <w:r w:rsidRPr="00056B8E">
              <w:rPr>
                <w:rFonts w:ascii="Arial" w:hAnsi="Arial" w:cs="Arial"/>
                <w:sz w:val="21"/>
                <w:szCs w:val="21"/>
              </w:rPr>
              <w:t xml:space="preserve">Able to work as part of a team and under own initiative </w:t>
            </w:r>
          </w:p>
        </w:tc>
        <w:tc>
          <w:tcPr>
            <w:tcW w:w="1989" w:type="dxa"/>
          </w:tcPr>
          <w:p w14:paraId="6A509D90" w14:textId="1BF2E064" w:rsidR="0076107B" w:rsidRPr="00C3472A" w:rsidRDefault="0076107B" w:rsidP="0076107B">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Essential</w:t>
            </w:r>
          </w:p>
        </w:tc>
        <w:tc>
          <w:tcPr>
            <w:tcW w:w="2552" w:type="dxa"/>
          </w:tcPr>
          <w:p w14:paraId="31B9962C" w14:textId="71742170" w:rsidR="0076107B" w:rsidRPr="00C3472A" w:rsidRDefault="0076107B" w:rsidP="0076107B">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A &amp; I</w:t>
            </w:r>
          </w:p>
        </w:tc>
      </w:tr>
      <w:tr w:rsidR="0076107B" w:rsidRPr="00596174" w14:paraId="12721B61" w14:textId="77777777" w:rsidTr="004B028D">
        <w:tc>
          <w:tcPr>
            <w:tcW w:w="6086" w:type="dxa"/>
            <w:shd w:val="clear" w:color="auto" w:fill="auto"/>
          </w:tcPr>
          <w:p w14:paraId="4C63243B" w14:textId="025B3160" w:rsidR="0076107B" w:rsidRPr="00056B8E" w:rsidRDefault="00056B8E" w:rsidP="0076107B">
            <w:pPr>
              <w:spacing w:after="0" w:line="240" w:lineRule="auto"/>
              <w:rPr>
                <w:rFonts w:ascii="Arial" w:hAnsi="Arial" w:cs="Arial"/>
                <w:sz w:val="21"/>
                <w:szCs w:val="21"/>
              </w:rPr>
            </w:pPr>
            <w:r w:rsidRPr="00056B8E">
              <w:rPr>
                <w:rFonts w:ascii="Arial" w:hAnsi="Arial" w:cs="Arial"/>
                <w:sz w:val="21"/>
                <w:szCs w:val="21"/>
              </w:rPr>
              <w:t>Able to support the planning and evaluation of programs of activity including</w:t>
            </w:r>
            <w:r>
              <w:rPr>
                <w:rFonts w:ascii="Arial" w:hAnsi="Arial" w:cs="Arial"/>
                <w:sz w:val="21"/>
                <w:szCs w:val="21"/>
              </w:rPr>
              <w:t xml:space="preserve"> </w:t>
            </w:r>
            <w:r w:rsidRPr="00056B8E">
              <w:rPr>
                <w:rFonts w:ascii="Arial" w:hAnsi="Arial" w:cs="Arial"/>
                <w:sz w:val="21"/>
                <w:szCs w:val="21"/>
              </w:rPr>
              <w:t>production of session plans and program reports</w:t>
            </w:r>
          </w:p>
        </w:tc>
        <w:tc>
          <w:tcPr>
            <w:tcW w:w="1989" w:type="dxa"/>
          </w:tcPr>
          <w:p w14:paraId="1271BB4F" w14:textId="4109461D" w:rsidR="0076107B" w:rsidRPr="00C3472A" w:rsidRDefault="0076107B" w:rsidP="0076107B">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Essential</w:t>
            </w:r>
          </w:p>
        </w:tc>
        <w:tc>
          <w:tcPr>
            <w:tcW w:w="2552" w:type="dxa"/>
          </w:tcPr>
          <w:p w14:paraId="302B914E" w14:textId="1E7D6E6A" w:rsidR="0076107B" w:rsidRPr="00C3472A" w:rsidRDefault="0076107B" w:rsidP="0076107B">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A &amp; I</w:t>
            </w:r>
          </w:p>
        </w:tc>
      </w:tr>
      <w:tr w:rsidR="0076107B" w:rsidRPr="00596174" w14:paraId="53011F60" w14:textId="77777777" w:rsidTr="004B028D">
        <w:tc>
          <w:tcPr>
            <w:tcW w:w="6086" w:type="dxa"/>
            <w:shd w:val="clear" w:color="auto" w:fill="auto"/>
          </w:tcPr>
          <w:p w14:paraId="5FC5A2C5" w14:textId="14DC19B8" w:rsidR="0076107B" w:rsidRPr="00056B8E" w:rsidRDefault="00056B8E" w:rsidP="0076107B">
            <w:pPr>
              <w:spacing w:after="0" w:line="240" w:lineRule="auto"/>
              <w:rPr>
                <w:rFonts w:ascii="Arial" w:hAnsi="Arial" w:cs="Arial"/>
                <w:sz w:val="21"/>
                <w:szCs w:val="21"/>
              </w:rPr>
            </w:pPr>
            <w:r w:rsidRPr="00056B8E">
              <w:rPr>
                <w:rFonts w:ascii="Arial" w:hAnsi="Arial" w:cs="Arial"/>
                <w:sz w:val="21"/>
                <w:szCs w:val="21"/>
              </w:rPr>
              <w:t>Able to communicate effectively with young people, parents, team members and</w:t>
            </w:r>
            <w:r>
              <w:rPr>
                <w:rFonts w:ascii="Arial" w:hAnsi="Arial" w:cs="Arial"/>
                <w:sz w:val="21"/>
                <w:szCs w:val="21"/>
              </w:rPr>
              <w:t xml:space="preserve"> </w:t>
            </w:r>
            <w:r w:rsidRPr="00056B8E">
              <w:rPr>
                <w:rFonts w:ascii="Arial" w:hAnsi="Arial" w:cs="Arial"/>
                <w:sz w:val="21"/>
                <w:szCs w:val="21"/>
              </w:rPr>
              <w:t>members of the public</w:t>
            </w:r>
          </w:p>
        </w:tc>
        <w:tc>
          <w:tcPr>
            <w:tcW w:w="1989" w:type="dxa"/>
          </w:tcPr>
          <w:p w14:paraId="3C023C41" w14:textId="5B69A897" w:rsidR="0076107B" w:rsidRPr="00C3472A" w:rsidRDefault="0076107B" w:rsidP="0076107B">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Essential</w:t>
            </w:r>
          </w:p>
        </w:tc>
        <w:tc>
          <w:tcPr>
            <w:tcW w:w="2552" w:type="dxa"/>
          </w:tcPr>
          <w:p w14:paraId="3CCE578A" w14:textId="5C8ADCA9" w:rsidR="0076107B" w:rsidRPr="00C3472A" w:rsidRDefault="0076107B" w:rsidP="0076107B">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A &amp; I</w:t>
            </w:r>
          </w:p>
        </w:tc>
      </w:tr>
      <w:tr w:rsidR="0076107B" w:rsidRPr="00596174" w14:paraId="4ECE8924" w14:textId="77777777" w:rsidTr="004B028D">
        <w:tc>
          <w:tcPr>
            <w:tcW w:w="6086" w:type="dxa"/>
            <w:shd w:val="clear" w:color="auto" w:fill="auto"/>
          </w:tcPr>
          <w:p w14:paraId="6D1D8256" w14:textId="30E220E2" w:rsidR="0076107B" w:rsidRPr="00C3472A" w:rsidRDefault="00056B8E" w:rsidP="0076107B">
            <w:pPr>
              <w:pStyle w:val="BodyText"/>
              <w:spacing w:after="0" w:line="240" w:lineRule="auto"/>
              <w:rPr>
                <w:rFonts w:ascii="Arial" w:hAnsi="Arial" w:cs="Arial"/>
                <w:sz w:val="21"/>
                <w:szCs w:val="21"/>
              </w:rPr>
            </w:pPr>
            <w:r w:rsidRPr="00056B8E">
              <w:rPr>
                <w:rFonts w:ascii="Arial" w:hAnsi="Arial" w:cs="Arial"/>
                <w:sz w:val="21"/>
                <w:szCs w:val="21"/>
              </w:rPr>
              <w:t xml:space="preserve">Able to deliver within an equal </w:t>
            </w:r>
            <w:proofErr w:type="gramStart"/>
            <w:r w:rsidRPr="00056B8E">
              <w:rPr>
                <w:rFonts w:ascii="Arial" w:hAnsi="Arial" w:cs="Arial"/>
                <w:sz w:val="21"/>
                <w:szCs w:val="21"/>
              </w:rPr>
              <w:t>opportunities</w:t>
            </w:r>
            <w:proofErr w:type="gramEnd"/>
            <w:r w:rsidRPr="00056B8E">
              <w:rPr>
                <w:rFonts w:ascii="Arial" w:hAnsi="Arial" w:cs="Arial"/>
                <w:sz w:val="21"/>
                <w:szCs w:val="21"/>
              </w:rPr>
              <w:t xml:space="preserve"> framework</w:t>
            </w:r>
          </w:p>
        </w:tc>
        <w:tc>
          <w:tcPr>
            <w:tcW w:w="1989" w:type="dxa"/>
          </w:tcPr>
          <w:p w14:paraId="201DFCA1" w14:textId="359899D9" w:rsidR="0076107B" w:rsidRPr="00C3472A" w:rsidRDefault="0076107B" w:rsidP="0076107B">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Essential</w:t>
            </w:r>
          </w:p>
        </w:tc>
        <w:tc>
          <w:tcPr>
            <w:tcW w:w="2552" w:type="dxa"/>
          </w:tcPr>
          <w:p w14:paraId="397168CE" w14:textId="1A49CB72" w:rsidR="0076107B" w:rsidRPr="00C3472A" w:rsidRDefault="0076107B" w:rsidP="0076107B">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A &amp; I</w:t>
            </w:r>
          </w:p>
        </w:tc>
      </w:tr>
      <w:tr w:rsidR="0076107B" w:rsidRPr="00596174" w14:paraId="052CA446" w14:textId="77777777" w:rsidTr="004B028D">
        <w:tc>
          <w:tcPr>
            <w:tcW w:w="6086" w:type="dxa"/>
            <w:shd w:val="clear" w:color="auto" w:fill="auto"/>
          </w:tcPr>
          <w:p w14:paraId="7C93E6FF" w14:textId="7AC1CEF9" w:rsidR="0076107B" w:rsidRPr="00C3472A" w:rsidRDefault="00056B8E" w:rsidP="00056B8E">
            <w:pPr>
              <w:spacing w:after="0" w:line="240" w:lineRule="auto"/>
              <w:rPr>
                <w:rFonts w:ascii="Arial" w:eastAsiaTheme="minorHAnsi" w:hAnsi="Arial" w:cs="Arial"/>
                <w:sz w:val="21"/>
                <w:szCs w:val="21"/>
              </w:rPr>
            </w:pPr>
            <w:r w:rsidRPr="00056B8E">
              <w:rPr>
                <w:rFonts w:ascii="Arial" w:eastAsiaTheme="minorHAnsi" w:hAnsi="Arial" w:cs="Arial"/>
                <w:sz w:val="21"/>
                <w:szCs w:val="21"/>
              </w:rPr>
              <w:t xml:space="preserve">Ability to coach, encourage, </w:t>
            </w:r>
            <w:proofErr w:type="gramStart"/>
            <w:r w:rsidRPr="00056B8E">
              <w:rPr>
                <w:rFonts w:ascii="Arial" w:eastAsiaTheme="minorHAnsi" w:hAnsi="Arial" w:cs="Arial"/>
                <w:sz w:val="21"/>
                <w:szCs w:val="21"/>
              </w:rPr>
              <w:t>motivate</w:t>
            </w:r>
            <w:proofErr w:type="gramEnd"/>
            <w:r w:rsidRPr="00056B8E">
              <w:rPr>
                <w:rFonts w:ascii="Arial" w:eastAsiaTheme="minorHAnsi" w:hAnsi="Arial" w:cs="Arial"/>
                <w:sz w:val="21"/>
                <w:szCs w:val="21"/>
              </w:rPr>
              <w:t xml:space="preserve"> and provide reliable support to young</w:t>
            </w:r>
            <w:r>
              <w:rPr>
                <w:rFonts w:ascii="Arial" w:eastAsiaTheme="minorHAnsi" w:hAnsi="Arial" w:cs="Arial"/>
                <w:sz w:val="21"/>
                <w:szCs w:val="21"/>
              </w:rPr>
              <w:t xml:space="preserve"> </w:t>
            </w:r>
            <w:r w:rsidRPr="00056B8E">
              <w:rPr>
                <w:rFonts w:ascii="Arial" w:eastAsiaTheme="minorHAnsi" w:hAnsi="Arial" w:cs="Arial"/>
                <w:sz w:val="21"/>
                <w:szCs w:val="21"/>
              </w:rPr>
              <w:t>people</w:t>
            </w:r>
          </w:p>
        </w:tc>
        <w:tc>
          <w:tcPr>
            <w:tcW w:w="1989" w:type="dxa"/>
          </w:tcPr>
          <w:p w14:paraId="5111C24A" w14:textId="759C9AB2" w:rsidR="0076107B" w:rsidRPr="00C3472A" w:rsidRDefault="0076107B" w:rsidP="0076107B">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 xml:space="preserve">Essential </w:t>
            </w:r>
          </w:p>
        </w:tc>
        <w:tc>
          <w:tcPr>
            <w:tcW w:w="2552" w:type="dxa"/>
          </w:tcPr>
          <w:p w14:paraId="31578240" w14:textId="13E78611" w:rsidR="0076107B" w:rsidRPr="00C3472A" w:rsidRDefault="0076107B" w:rsidP="0076107B">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A &amp; I</w:t>
            </w:r>
          </w:p>
        </w:tc>
      </w:tr>
      <w:tr w:rsidR="004B028D" w:rsidRPr="00596174" w14:paraId="1DD007A3" w14:textId="77777777" w:rsidTr="004B028D">
        <w:tc>
          <w:tcPr>
            <w:tcW w:w="6086" w:type="dxa"/>
            <w:shd w:val="clear" w:color="auto" w:fill="D9D9D9" w:themeFill="background1" w:themeFillShade="D9"/>
          </w:tcPr>
          <w:p w14:paraId="64700FE7" w14:textId="77777777" w:rsidR="004B028D" w:rsidRPr="00C3472A" w:rsidRDefault="004B028D" w:rsidP="004B028D">
            <w:pPr>
              <w:pStyle w:val="BodyText"/>
              <w:spacing w:after="0" w:line="240" w:lineRule="auto"/>
              <w:rPr>
                <w:rFonts w:ascii="Arial" w:hAnsi="Arial" w:cs="Arial"/>
                <w:b/>
                <w:sz w:val="21"/>
                <w:szCs w:val="21"/>
              </w:rPr>
            </w:pPr>
            <w:r w:rsidRPr="00C3472A">
              <w:rPr>
                <w:rFonts w:ascii="Arial" w:hAnsi="Arial" w:cs="Arial"/>
                <w:b/>
                <w:sz w:val="21"/>
                <w:szCs w:val="21"/>
              </w:rPr>
              <w:t>Knowledge</w:t>
            </w:r>
          </w:p>
        </w:tc>
        <w:tc>
          <w:tcPr>
            <w:tcW w:w="1989" w:type="dxa"/>
            <w:shd w:val="clear" w:color="auto" w:fill="D9D9D9" w:themeFill="background1" w:themeFillShade="D9"/>
          </w:tcPr>
          <w:p w14:paraId="3A1F0B5A" w14:textId="77777777" w:rsidR="004B028D" w:rsidRPr="00C3472A" w:rsidRDefault="004B028D" w:rsidP="004B028D">
            <w:pPr>
              <w:pStyle w:val="BodyText"/>
              <w:spacing w:after="0" w:line="240" w:lineRule="auto"/>
              <w:jc w:val="center"/>
              <w:rPr>
                <w:rFonts w:ascii="Arial" w:hAnsi="Arial" w:cs="Arial"/>
                <w:sz w:val="21"/>
                <w:szCs w:val="21"/>
              </w:rPr>
            </w:pPr>
          </w:p>
        </w:tc>
        <w:tc>
          <w:tcPr>
            <w:tcW w:w="2552" w:type="dxa"/>
            <w:shd w:val="clear" w:color="auto" w:fill="D9D9D9" w:themeFill="background1" w:themeFillShade="D9"/>
          </w:tcPr>
          <w:p w14:paraId="54034DE4" w14:textId="77777777" w:rsidR="004B028D" w:rsidRPr="00C3472A" w:rsidRDefault="004B028D" w:rsidP="004B028D">
            <w:pPr>
              <w:pStyle w:val="BodyText"/>
              <w:spacing w:after="0" w:line="240" w:lineRule="auto"/>
              <w:jc w:val="center"/>
              <w:rPr>
                <w:rFonts w:ascii="Arial" w:hAnsi="Arial" w:cs="Arial"/>
                <w:sz w:val="21"/>
                <w:szCs w:val="21"/>
              </w:rPr>
            </w:pPr>
          </w:p>
        </w:tc>
      </w:tr>
      <w:tr w:rsidR="00B70385" w:rsidRPr="00596174" w14:paraId="2AA21862" w14:textId="77777777" w:rsidTr="007769FD">
        <w:tc>
          <w:tcPr>
            <w:tcW w:w="6086" w:type="dxa"/>
            <w:shd w:val="clear" w:color="auto" w:fill="auto"/>
            <w:vAlign w:val="center"/>
          </w:tcPr>
          <w:p w14:paraId="01A7D22C" w14:textId="43027136" w:rsidR="00056B8E" w:rsidRPr="00056B8E" w:rsidRDefault="00056B8E" w:rsidP="00056B8E">
            <w:pPr>
              <w:spacing w:after="0" w:line="240" w:lineRule="auto"/>
              <w:rPr>
                <w:rFonts w:ascii="Arial" w:hAnsi="Arial" w:cs="Arial"/>
                <w:sz w:val="21"/>
                <w:szCs w:val="21"/>
              </w:rPr>
            </w:pPr>
            <w:r w:rsidRPr="00056B8E">
              <w:rPr>
                <w:rFonts w:ascii="Arial" w:hAnsi="Arial" w:cs="Arial"/>
                <w:sz w:val="21"/>
                <w:szCs w:val="21"/>
              </w:rPr>
              <w:t>Understand the principles of working with young people, the issues affecting</w:t>
            </w:r>
            <w:r>
              <w:rPr>
                <w:rFonts w:ascii="Arial" w:hAnsi="Arial" w:cs="Arial"/>
                <w:sz w:val="21"/>
                <w:szCs w:val="21"/>
              </w:rPr>
              <w:t xml:space="preserve"> t</w:t>
            </w:r>
            <w:r w:rsidRPr="00056B8E">
              <w:rPr>
                <w:rFonts w:ascii="Arial" w:hAnsi="Arial" w:cs="Arial"/>
                <w:sz w:val="21"/>
                <w:szCs w:val="21"/>
              </w:rPr>
              <w:t xml:space="preserve">heir lives and knowledge of their </w:t>
            </w:r>
            <w:proofErr w:type="gramStart"/>
            <w:r w:rsidRPr="00056B8E">
              <w:rPr>
                <w:rFonts w:ascii="Arial" w:hAnsi="Arial" w:cs="Arial"/>
                <w:sz w:val="21"/>
                <w:szCs w:val="21"/>
              </w:rPr>
              <w:t>needs</w:t>
            </w:r>
            <w:proofErr w:type="gramEnd"/>
          </w:p>
          <w:p w14:paraId="50C1A998" w14:textId="50065238" w:rsidR="00B70385" w:rsidRPr="00C3472A" w:rsidRDefault="00056B8E" w:rsidP="00056B8E">
            <w:pPr>
              <w:spacing w:after="0" w:line="240" w:lineRule="auto"/>
              <w:rPr>
                <w:rFonts w:ascii="Arial" w:hAnsi="Arial" w:cs="Arial"/>
                <w:sz w:val="21"/>
                <w:szCs w:val="21"/>
              </w:rPr>
            </w:pPr>
            <w:r w:rsidRPr="00056B8E">
              <w:rPr>
                <w:rFonts w:ascii="Arial" w:hAnsi="Arial" w:cs="Arial"/>
                <w:sz w:val="21"/>
                <w:szCs w:val="21"/>
              </w:rPr>
              <w:t>practice</w:t>
            </w:r>
          </w:p>
        </w:tc>
        <w:tc>
          <w:tcPr>
            <w:tcW w:w="1989" w:type="dxa"/>
          </w:tcPr>
          <w:p w14:paraId="3093FA98" w14:textId="767AB36F" w:rsidR="00B70385" w:rsidRPr="00C3472A" w:rsidRDefault="00056B8E" w:rsidP="00B70385">
            <w:pPr>
              <w:pStyle w:val="BodyText"/>
              <w:spacing w:after="0" w:line="240" w:lineRule="auto"/>
              <w:jc w:val="center"/>
              <w:rPr>
                <w:rFonts w:ascii="Arial" w:hAnsi="Arial" w:cs="Arial"/>
                <w:sz w:val="21"/>
                <w:szCs w:val="21"/>
              </w:rPr>
            </w:pPr>
            <w:r>
              <w:rPr>
                <w:rFonts w:ascii="Arial" w:eastAsia="Century Gothic,Century Gothic,A" w:hAnsi="Arial" w:cs="Arial"/>
                <w:sz w:val="21"/>
                <w:szCs w:val="21"/>
              </w:rPr>
              <w:t>Essential</w:t>
            </w:r>
          </w:p>
        </w:tc>
        <w:tc>
          <w:tcPr>
            <w:tcW w:w="2552" w:type="dxa"/>
          </w:tcPr>
          <w:p w14:paraId="380172E9" w14:textId="24057F10" w:rsidR="00B70385" w:rsidRPr="00C3472A" w:rsidRDefault="00B70385" w:rsidP="00B70385">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A &amp; I</w:t>
            </w:r>
          </w:p>
        </w:tc>
      </w:tr>
      <w:tr w:rsidR="00B70385" w:rsidRPr="00596174" w14:paraId="3997F814" w14:textId="77777777" w:rsidTr="007769FD">
        <w:tc>
          <w:tcPr>
            <w:tcW w:w="6086" w:type="dxa"/>
            <w:shd w:val="clear" w:color="auto" w:fill="auto"/>
            <w:vAlign w:val="center"/>
          </w:tcPr>
          <w:p w14:paraId="278E22DF" w14:textId="4488D2A8" w:rsidR="00B70385" w:rsidRPr="00C3472A" w:rsidRDefault="002603E0" w:rsidP="002603E0">
            <w:pPr>
              <w:spacing w:after="0" w:line="240" w:lineRule="auto"/>
              <w:rPr>
                <w:rFonts w:ascii="Arial" w:hAnsi="Arial" w:cs="Arial"/>
                <w:sz w:val="21"/>
                <w:szCs w:val="21"/>
              </w:rPr>
            </w:pPr>
            <w:r w:rsidRPr="00056B8E">
              <w:rPr>
                <w:rFonts w:ascii="Arial" w:hAnsi="Arial" w:cs="Arial"/>
                <w:sz w:val="21"/>
                <w:szCs w:val="21"/>
              </w:rPr>
              <w:t>Knowledge of health and safety, diversity awareness and safeguarding best</w:t>
            </w:r>
          </w:p>
        </w:tc>
        <w:tc>
          <w:tcPr>
            <w:tcW w:w="1989" w:type="dxa"/>
          </w:tcPr>
          <w:p w14:paraId="12DC927E" w14:textId="187300C1" w:rsidR="00B70385" w:rsidRPr="00C3472A" w:rsidRDefault="00B70385" w:rsidP="00B70385">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 xml:space="preserve">Essential </w:t>
            </w:r>
          </w:p>
        </w:tc>
        <w:tc>
          <w:tcPr>
            <w:tcW w:w="2552" w:type="dxa"/>
          </w:tcPr>
          <w:p w14:paraId="32EC9835" w14:textId="3F5B1EB6" w:rsidR="00B70385" w:rsidRPr="00C3472A" w:rsidRDefault="00B70385" w:rsidP="00B70385">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A &amp; I</w:t>
            </w:r>
          </w:p>
        </w:tc>
      </w:tr>
      <w:tr w:rsidR="00B70385" w:rsidRPr="00596174" w14:paraId="2F51D20D" w14:textId="77777777" w:rsidTr="007769FD">
        <w:tc>
          <w:tcPr>
            <w:tcW w:w="6086" w:type="dxa"/>
            <w:shd w:val="clear" w:color="auto" w:fill="auto"/>
            <w:vAlign w:val="center"/>
          </w:tcPr>
          <w:p w14:paraId="1614F468" w14:textId="1DF11394" w:rsidR="00B70385" w:rsidRPr="00C3472A" w:rsidRDefault="002603E0" w:rsidP="00B70385">
            <w:pPr>
              <w:pStyle w:val="BodyText"/>
              <w:spacing w:after="0" w:line="240" w:lineRule="auto"/>
              <w:rPr>
                <w:rFonts w:ascii="Arial" w:hAnsi="Arial" w:cs="Arial"/>
                <w:sz w:val="21"/>
                <w:szCs w:val="21"/>
              </w:rPr>
            </w:pPr>
            <w:r w:rsidRPr="00056B8E">
              <w:rPr>
                <w:rFonts w:ascii="Arial" w:hAnsi="Arial" w:cs="Arial"/>
                <w:sz w:val="21"/>
                <w:szCs w:val="21"/>
              </w:rPr>
              <w:t>Basic knowledge of pathways</w:t>
            </w:r>
            <w:r>
              <w:rPr>
                <w:rFonts w:ascii="Arial" w:hAnsi="Arial" w:cs="Arial"/>
                <w:sz w:val="21"/>
                <w:szCs w:val="21"/>
              </w:rPr>
              <w:t xml:space="preserve"> into catering</w:t>
            </w:r>
          </w:p>
        </w:tc>
        <w:tc>
          <w:tcPr>
            <w:tcW w:w="1989" w:type="dxa"/>
          </w:tcPr>
          <w:p w14:paraId="3CF0E4CA" w14:textId="22980971" w:rsidR="00B70385" w:rsidRPr="00C3472A" w:rsidRDefault="00B70385" w:rsidP="00B70385">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Desirable</w:t>
            </w:r>
          </w:p>
        </w:tc>
        <w:tc>
          <w:tcPr>
            <w:tcW w:w="2552" w:type="dxa"/>
          </w:tcPr>
          <w:p w14:paraId="0085FD44" w14:textId="7E13E840" w:rsidR="00B70385" w:rsidRPr="00C3472A" w:rsidRDefault="00B70385" w:rsidP="00B70385">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A &amp; I</w:t>
            </w:r>
          </w:p>
        </w:tc>
      </w:tr>
      <w:tr w:rsidR="004B028D" w:rsidRPr="00596174" w14:paraId="067AF065" w14:textId="77777777" w:rsidTr="004B028D">
        <w:tc>
          <w:tcPr>
            <w:tcW w:w="6086" w:type="dxa"/>
            <w:shd w:val="clear" w:color="auto" w:fill="D9D9D9" w:themeFill="background1" w:themeFillShade="D9"/>
          </w:tcPr>
          <w:p w14:paraId="70F406FA" w14:textId="77777777" w:rsidR="004B028D" w:rsidRPr="00C3472A" w:rsidRDefault="004B028D" w:rsidP="004B028D">
            <w:pPr>
              <w:pStyle w:val="BodyText"/>
              <w:spacing w:after="0" w:line="240" w:lineRule="auto"/>
              <w:rPr>
                <w:rFonts w:ascii="Arial" w:hAnsi="Arial" w:cs="Arial"/>
                <w:b/>
                <w:sz w:val="21"/>
                <w:szCs w:val="21"/>
              </w:rPr>
            </w:pPr>
            <w:r w:rsidRPr="00C3472A">
              <w:rPr>
                <w:rFonts w:ascii="Arial" w:hAnsi="Arial" w:cs="Arial"/>
                <w:b/>
                <w:sz w:val="21"/>
                <w:szCs w:val="21"/>
              </w:rPr>
              <w:t>Special Requirements</w:t>
            </w:r>
          </w:p>
        </w:tc>
        <w:tc>
          <w:tcPr>
            <w:tcW w:w="1989" w:type="dxa"/>
            <w:shd w:val="clear" w:color="auto" w:fill="D9D9D9" w:themeFill="background1" w:themeFillShade="D9"/>
          </w:tcPr>
          <w:p w14:paraId="5CBC8A62" w14:textId="77777777" w:rsidR="004B028D" w:rsidRPr="00C3472A" w:rsidRDefault="004B028D" w:rsidP="004B028D">
            <w:pPr>
              <w:pStyle w:val="BodyText"/>
              <w:spacing w:after="0" w:line="240" w:lineRule="auto"/>
              <w:jc w:val="center"/>
              <w:rPr>
                <w:rFonts w:ascii="Arial" w:hAnsi="Arial" w:cs="Arial"/>
                <w:sz w:val="21"/>
                <w:szCs w:val="21"/>
              </w:rPr>
            </w:pPr>
          </w:p>
        </w:tc>
        <w:tc>
          <w:tcPr>
            <w:tcW w:w="2552" w:type="dxa"/>
            <w:shd w:val="clear" w:color="auto" w:fill="D9D9D9" w:themeFill="background1" w:themeFillShade="D9"/>
          </w:tcPr>
          <w:p w14:paraId="4815C6DD" w14:textId="77777777" w:rsidR="004B028D" w:rsidRPr="00C3472A" w:rsidRDefault="004B028D" w:rsidP="004B028D">
            <w:pPr>
              <w:pStyle w:val="BodyText"/>
              <w:spacing w:after="0" w:line="240" w:lineRule="auto"/>
              <w:jc w:val="center"/>
              <w:rPr>
                <w:rFonts w:ascii="Arial" w:hAnsi="Arial" w:cs="Arial"/>
                <w:sz w:val="21"/>
                <w:szCs w:val="21"/>
              </w:rPr>
            </w:pPr>
          </w:p>
        </w:tc>
      </w:tr>
      <w:tr w:rsidR="004B028D" w:rsidRPr="00596174" w14:paraId="3D545073" w14:textId="77777777" w:rsidTr="004B028D">
        <w:tc>
          <w:tcPr>
            <w:tcW w:w="6086" w:type="dxa"/>
            <w:shd w:val="clear" w:color="auto" w:fill="auto"/>
          </w:tcPr>
          <w:p w14:paraId="3564F995" w14:textId="687AB8C6" w:rsidR="004B028D" w:rsidRPr="00C3472A" w:rsidRDefault="004B028D" w:rsidP="004B028D">
            <w:pPr>
              <w:pStyle w:val="BodyText"/>
              <w:spacing w:after="0" w:line="240" w:lineRule="auto"/>
              <w:rPr>
                <w:rFonts w:ascii="Arial" w:eastAsiaTheme="minorHAnsi" w:hAnsi="Arial" w:cs="Arial"/>
                <w:sz w:val="21"/>
                <w:szCs w:val="21"/>
              </w:rPr>
            </w:pPr>
            <w:r w:rsidRPr="00C3472A">
              <w:rPr>
                <w:rFonts w:ascii="Arial" w:hAnsi="Arial" w:cs="Arial"/>
                <w:sz w:val="21"/>
                <w:szCs w:val="21"/>
              </w:rPr>
              <w:t xml:space="preserve">A willingness to work </w:t>
            </w:r>
            <w:r w:rsidR="00042E9B" w:rsidRPr="00C3472A">
              <w:rPr>
                <w:rFonts w:ascii="Arial" w:hAnsi="Arial" w:cs="Arial"/>
                <w:sz w:val="21"/>
                <w:szCs w:val="21"/>
              </w:rPr>
              <w:t>unsociable hours</w:t>
            </w:r>
          </w:p>
        </w:tc>
        <w:tc>
          <w:tcPr>
            <w:tcW w:w="1989" w:type="dxa"/>
          </w:tcPr>
          <w:p w14:paraId="7DC78704" w14:textId="77777777" w:rsidR="004B028D" w:rsidRPr="00C3472A" w:rsidRDefault="004B028D" w:rsidP="004B028D">
            <w:pPr>
              <w:pStyle w:val="BodyText"/>
              <w:spacing w:after="0" w:line="240" w:lineRule="auto"/>
              <w:jc w:val="center"/>
              <w:rPr>
                <w:rFonts w:ascii="Arial" w:hAnsi="Arial" w:cs="Arial"/>
                <w:sz w:val="21"/>
                <w:szCs w:val="21"/>
              </w:rPr>
            </w:pPr>
            <w:r w:rsidRPr="00C3472A">
              <w:rPr>
                <w:rFonts w:ascii="Arial" w:hAnsi="Arial" w:cs="Arial"/>
                <w:sz w:val="21"/>
                <w:szCs w:val="21"/>
              </w:rPr>
              <w:t>Essential</w:t>
            </w:r>
          </w:p>
        </w:tc>
        <w:tc>
          <w:tcPr>
            <w:tcW w:w="2552" w:type="dxa"/>
          </w:tcPr>
          <w:p w14:paraId="6A93A600" w14:textId="77777777" w:rsidR="004B028D" w:rsidRPr="00C3472A" w:rsidRDefault="004B028D" w:rsidP="004B028D">
            <w:pPr>
              <w:pStyle w:val="BodyText"/>
              <w:spacing w:after="0" w:line="240" w:lineRule="auto"/>
              <w:jc w:val="center"/>
              <w:rPr>
                <w:rFonts w:ascii="Arial" w:hAnsi="Arial" w:cs="Arial"/>
                <w:sz w:val="21"/>
                <w:szCs w:val="21"/>
              </w:rPr>
            </w:pPr>
            <w:r w:rsidRPr="00C3472A">
              <w:rPr>
                <w:rFonts w:ascii="Arial" w:hAnsi="Arial" w:cs="Arial"/>
                <w:sz w:val="21"/>
                <w:szCs w:val="21"/>
              </w:rPr>
              <w:t>A &amp; I</w:t>
            </w:r>
          </w:p>
        </w:tc>
      </w:tr>
      <w:tr w:rsidR="004B028D" w:rsidRPr="00596174" w14:paraId="24F85039" w14:textId="77777777" w:rsidTr="004B028D">
        <w:tc>
          <w:tcPr>
            <w:tcW w:w="6086" w:type="dxa"/>
            <w:shd w:val="clear" w:color="auto" w:fill="auto"/>
          </w:tcPr>
          <w:p w14:paraId="669F2EAE" w14:textId="514AC405" w:rsidR="004B028D" w:rsidRPr="00C3472A" w:rsidRDefault="004B028D" w:rsidP="004B028D">
            <w:pPr>
              <w:spacing w:after="0" w:line="240" w:lineRule="auto"/>
              <w:rPr>
                <w:rFonts w:ascii="Arial" w:hAnsi="Arial" w:cs="Arial"/>
                <w:sz w:val="21"/>
                <w:szCs w:val="21"/>
              </w:rPr>
            </w:pPr>
            <w:r w:rsidRPr="00C3472A">
              <w:rPr>
                <w:rFonts w:ascii="Arial" w:hAnsi="Arial" w:cs="Arial"/>
                <w:sz w:val="21"/>
                <w:szCs w:val="21"/>
              </w:rPr>
              <w:t xml:space="preserve">The willingness to </w:t>
            </w:r>
            <w:r w:rsidR="000F314F" w:rsidRPr="00C3472A">
              <w:rPr>
                <w:rFonts w:ascii="Arial" w:hAnsi="Arial" w:cs="Arial"/>
                <w:sz w:val="21"/>
                <w:szCs w:val="21"/>
              </w:rPr>
              <w:t>be part of a wider team and understand the core Youth Zone delivery model.</w:t>
            </w:r>
          </w:p>
        </w:tc>
        <w:tc>
          <w:tcPr>
            <w:tcW w:w="1989" w:type="dxa"/>
          </w:tcPr>
          <w:p w14:paraId="03CEC06D" w14:textId="77777777" w:rsidR="004B028D" w:rsidRPr="00C3472A" w:rsidRDefault="004B028D" w:rsidP="004B028D">
            <w:pPr>
              <w:pStyle w:val="BodyText"/>
              <w:spacing w:after="0" w:line="240" w:lineRule="auto"/>
              <w:jc w:val="center"/>
              <w:rPr>
                <w:rFonts w:ascii="Arial" w:hAnsi="Arial" w:cs="Arial"/>
                <w:sz w:val="21"/>
                <w:szCs w:val="21"/>
              </w:rPr>
            </w:pPr>
            <w:r w:rsidRPr="00C3472A">
              <w:rPr>
                <w:rFonts w:ascii="Arial" w:hAnsi="Arial" w:cs="Arial"/>
                <w:sz w:val="21"/>
                <w:szCs w:val="21"/>
              </w:rPr>
              <w:t>Essential</w:t>
            </w:r>
          </w:p>
        </w:tc>
        <w:tc>
          <w:tcPr>
            <w:tcW w:w="2552" w:type="dxa"/>
          </w:tcPr>
          <w:p w14:paraId="2DB8C8B3" w14:textId="77777777" w:rsidR="004B028D" w:rsidRPr="00C3472A" w:rsidRDefault="004B028D" w:rsidP="004B028D">
            <w:pPr>
              <w:pStyle w:val="BodyText"/>
              <w:spacing w:after="0" w:line="240" w:lineRule="auto"/>
              <w:jc w:val="center"/>
              <w:rPr>
                <w:rFonts w:ascii="Arial" w:hAnsi="Arial" w:cs="Arial"/>
                <w:sz w:val="21"/>
                <w:szCs w:val="21"/>
              </w:rPr>
            </w:pPr>
            <w:r w:rsidRPr="00C3472A">
              <w:rPr>
                <w:rFonts w:ascii="Arial" w:hAnsi="Arial" w:cs="Arial"/>
                <w:sz w:val="21"/>
                <w:szCs w:val="21"/>
              </w:rPr>
              <w:t>A &amp; I</w:t>
            </w:r>
          </w:p>
        </w:tc>
      </w:tr>
      <w:tr w:rsidR="002603E0" w:rsidRPr="00596174" w14:paraId="4B03C950" w14:textId="77777777" w:rsidTr="004B028D">
        <w:tc>
          <w:tcPr>
            <w:tcW w:w="6086" w:type="dxa"/>
            <w:shd w:val="clear" w:color="auto" w:fill="auto"/>
          </w:tcPr>
          <w:p w14:paraId="6AB53265" w14:textId="45F4DC54" w:rsidR="002603E0" w:rsidRPr="00C3472A" w:rsidRDefault="002603E0" w:rsidP="004B028D">
            <w:pPr>
              <w:spacing w:after="0" w:line="240" w:lineRule="auto"/>
              <w:rPr>
                <w:rFonts w:ascii="Arial" w:hAnsi="Arial" w:cs="Arial"/>
                <w:sz w:val="21"/>
                <w:szCs w:val="21"/>
              </w:rPr>
            </w:pPr>
            <w:r w:rsidRPr="002603E0">
              <w:rPr>
                <w:rFonts w:ascii="Arial" w:hAnsi="Arial" w:cs="Arial"/>
                <w:sz w:val="21"/>
                <w:szCs w:val="21"/>
              </w:rPr>
              <w:t xml:space="preserve">A willingness to cover events, </w:t>
            </w:r>
            <w:proofErr w:type="gramStart"/>
            <w:r w:rsidRPr="002603E0">
              <w:rPr>
                <w:rFonts w:ascii="Arial" w:hAnsi="Arial" w:cs="Arial"/>
                <w:sz w:val="21"/>
                <w:szCs w:val="21"/>
              </w:rPr>
              <w:t>holidays</w:t>
            </w:r>
            <w:proofErr w:type="gramEnd"/>
            <w:r w:rsidRPr="002603E0">
              <w:rPr>
                <w:rFonts w:ascii="Arial" w:hAnsi="Arial" w:cs="Arial"/>
                <w:sz w:val="21"/>
                <w:szCs w:val="21"/>
              </w:rPr>
              <w:t xml:space="preserve"> and staff absence</w:t>
            </w:r>
          </w:p>
        </w:tc>
        <w:tc>
          <w:tcPr>
            <w:tcW w:w="1989" w:type="dxa"/>
          </w:tcPr>
          <w:p w14:paraId="445B4BC5" w14:textId="4A184754" w:rsidR="002603E0" w:rsidRPr="00C3472A" w:rsidRDefault="002603E0" w:rsidP="004B028D">
            <w:pPr>
              <w:pStyle w:val="BodyText"/>
              <w:spacing w:after="0" w:line="240" w:lineRule="auto"/>
              <w:jc w:val="center"/>
              <w:rPr>
                <w:rFonts w:ascii="Arial" w:hAnsi="Arial" w:cs="Arial"/>
                <w:sz w:val="21"/>
                <w:szCs w:val="21"/>
              </w:rPr>
            </w:pPr>
            <w:r>
              <w:rPr>
                <w:rFonts w:ascii="Arial" w:hAnsi="Arial" w:cs="Arial"/>
                <w:sz w:val="21"/>
                <w:szCs w:val="21"/>
              </w:rPr>
              <w:t>Essential</w:t>
            </w:r>
          </w:p>
        </w:tc>
        <w:tc>
          <w:tcPr>
            <w:tcW w:w="2552" w:type="dxa"/>
          </w:tcPr>
          <w:p w14:paraId="7D76A0CD" w14:textId="1E9596D3" w:rsidR="002603E0" w:rsidRPr="00C3472A" w:rsidRDefault="002603E0" w:rsidP="004B028D">
            <w:pPr>
              <w:pStyle w:val="BodyText"/>
              <w:spacing w:after="0" w:line="240" w:lineRule="auto"/>
              <w:jc w:val="center"/>
              <w:rPr>
                <w:rFonts w:ascii="Arial" w:hAnsi="Arial" w:cs="Arial"/>
                <w:sz w:val="21"/>
                <w:szCs w:val="21"/>
              </w:rPr>
            </w:pPr>
            <w:r>
              <w:rPr>
                <w:rFonts w:ascii="Arial" w:hAnsi="Arial" w:cs="Arial"/>
                <w:sz w:val="21"/>
                <w:szCs w:val="21"/>
              </w:rPr>
              <w:t>A &amp; I</w:t>
            </w:r>
          </w:p>
        </w:tc>
      </w:tr>
      <w:tr w:rsidR="004B028D" w:rsidRPr="00596174" w14:paraId="7902C10F" w14:textId="77777777" w:rsidTr="004B028D">
        <w:tc>
          <w:tcPr>
            <w:tcW w:w="6086" w:type="dxa"/>
            <w:shd w:val="clear" w:color="auto" w:fill="auto"/>
          </w:tcPr>
          <w:p w14:paraId="652A6256" w14:textId="113F0231" w:rsidR="004B028D" w:rsidRPr="00C3472A" w:rsidRDefault="004B028D" w:rsidP="004B028D">
            <w:pPr>
              <w:pStyle w:val="BodyText"/>
              <w:spacing w:after="0" w:line="240" w:lineRule="auto"/>
              <w:rPr>
                <w:rFonts w:ascii="Arial" w:hAnsi="Arial" w:cs="Arial"/>
                <w:sz w:val="21"/>
                <w:szCs w:val="21"/>
              </w:rPr>
            </w:pPr>
            <w:r w:rsidRPr="00C3472A">
              <w:rPr>
                <w:rFonts w:ascii="Arial" w:hAnsi="Arial" w:cs="Arial"/>
                <w:sz w:val="21"/>
                <w:szCs w:val="21"/>
              </w:rPr>
              <w:t>Enhanced DBS clearance and commitment to Safeguarding children</w:t>
            </w:r>
          </w:p>
        </w:tc>
        <w:tc>
          <w:tcPr>
            <w:tcW w:w="1989" w:type="dxa"/>
          </w:tcPr>
          <w:p w14:paraId="260B6FF6" w14:textId="77777777" w:rsidR="004B028D" w:rsidRPr="00C3472A" w:rsidRDefault="004B028D" w:rsidP="004B028D">
            <w:pPr>
              <w:pStyle w:val="BodyText"/>
              <w:spacing w:after="0" w:line="240" w:lineRule="auto"/>
              <w:jc w:val="center"/>
              <w:rPr>
                <w:rFonts w:ascii="Arial" w:hAnsi="Arial" w:cs="Arial"/>
                <w:sz w:val="21"/>
                <w:szCs w:val="21"/>
              </w:rPr>
            </w:pPr>
            <w:r w:rsidRPr="00C3472A">
              <w:rPr>
                <w:rFonts w:ascii="Arial" w:hAnsi="Arial" w:cs="Arial"/>
                <w:sz w:val="21"/>
                <w:szCs w:val="21"/>
              </w:rPr>
              <w:t>Essential</w:t>
            </w:r>
          </w:p>
        </w:tc>
        <w:tc>
          <w:tcPr>
            <w:tcW w:w="2552" w:type="dxa"/>
          </w:tcPr>
          <w:p w14:paraId="1FD2E75E" w14:textId="77777777" w:rsidR="004B028D" w:rsidRPr="00C3472A" w:rsidRDefault="004B028D" w:rsidP="004B028D">
            <w:pPr>
              <w:pStyle w:val="BodyText"/>
              <w:spacing w:after="0" w:line="240" w:lineRule="auto"/>
              <w:jc w:val="center"/>
              <w:rPr>
                <w:rFonts w:ascii="Arial" w:hAnsi="Arial" w:cs="Arial"/>
                <w:sz w:val="21"/>
                <w:szCs w:val="21"/>
              </w:rPr>
            </w:pPr>
            <w:r w:rsidRPr="00C3472A">
              <w:rPr>
                <w:rFonts w:ascii="Arial" w:hAnsi="Arial" w:cs="Arial"/>
                <w:sz w:val="21"/>
                <w:szCs w:val="21"/>
              </w:rPr>
              <w:t>A &amp; I</w:t>
            </w:r>
          </w:p>
        </w:tc>
      </w:tr>
    </w:tbl>
    <w:p w14:paraId="79B55A53" w14:textId="77777777" w:rsidR="00876F92" w:rsidRPr="00596174" w:rsidRDefault="00876F92" w:rsidP="00596174">
      <w:pPr>
        <w:pStyle w:val="Footer"/>
        <w:rPr>
          <w:rFonts w:ascii="Arial" w:hAnsi="Arial" w:cs="Arial"/>
          <w:sz w:val="21"/>
          <w:szCs w:val="21"/>
        </w:rPr>
      </w:pPr>
    </w:p>
    <w:p w14:paraId="1CF04C69" w14:textId="77777777" w:rsidR="004B028D" w:rsidRPr="000F314F" w:rsidRDefault="004B028D" w:rsidP="004B028D">
      <w:pPr>
        <w:pStyle w:val="Footer"/>
        <w:rPr>
          <w:rFonts w:ascii="Arial" w:hAnsi="Arial" w:cs="Arial"/>
          <w:sz w:val="18"/>
          <w:szCs w:val="18"/>
        </w:rPr>
      </w:pPr>
      <w:r w:rsidRPr="000F314F">
        <w:rPr>
          <w:rFonts w:ascii="Arial" w:hAnsi="Arial" w:cs="Arial"/>
          <w:sz w:val="18"/>
          <w:szCs w:val="18"/>
        </w:rPr>
        <w:t>*Selection criteria for guidance only, alternative methods may be used to assist the selection process</w:t>
      </w:r>
    </w:p>
    <w:p w14:paraId="49B01702" w14:textId="77777777" w:rsidR="004B028D" w:rsidRPr="00345847" w:rsidRDefault="004B028D" w:rsidP="004B028D">
      <w:pPr>
        <w:pStyle w:val="Footer"/>
        <w:rPr>
          <w:rFonts w:ascii="Arial" w:hAnsi="Arial" w:cs="Arial"/>
          <w:sz w:val="21"/>
          <w:szCs w:val="21"/>
        </w:rPr>
      </w:pPr>
    </w:p>
    <w:p w14:paraId="02D4FF0C" w14:textId="732FF2CB" w:rsidR="00193E83" w:rsidRPr="00193E83" w:rsidRDefault="00193E83" w:rsidP="00193E83">
      <w:pPr>
        <w:spacing w:after="0" w:line="240" w:lineRule="auto"/>
        <w:rPr>
          <w:rFonts w:ascii="Arial" w:hAnsi="Arial" w:cs="Arial"/>
          <w:i/>
          <w:sz w:val="21"/>
          <w:szCs w:val="21"/>
        </w:rPr>
      </w:pPr>
      <w:bookmarkStart w:id="1" w:name="_Hlk32583965"/>
      <w:r w:rsidRPr="00193E83">
        <w:rPr>
          <w:rFonts w:ascii="Arial" w:hAnsi="Arial" w:cs="Arial"/>
          <w:sz w:val="21"/>
          <w:szCs w:val="21"/>
        </w:rPr>
        <w:t xml:space="preserve">Future Youth Zone is committed to the safeguarding of young people. In accordance with our Child Protection and Safeguarding procedures, this position requires </w:t>
      </w:r>
      <w:proofErr w:type="spellStart"/>
      <w:proofErr w:type="gramStart"/>
      <w:r w:rsidRPr="00193E83">
        <w:rPr>
          <w:rFonts w:ascii="Arial" w:hAnsi="Arial" w:cs="Arial"/>
          <w:sz w:val="21"/>
          <w:szCs w:val="21"/>
        </w:rPr>
        <w:t>a</w:t>
      </w:r>
      <w:proofErr w:type="spellEnd"/>
      <w:proofErr w:type="gramEnd"/>
      <w:r w:rsidRPr="00193E83">
        <w:rPr>
          <w:rFonts w:ascii="Arial" w:hAnsi="Arial" w:cs="Arial"/>
          <w:sz w:val="21"/>
          <w:szCs w:val="21"/>
        </w:rPr>
        <w:t xml:space="preserve"> enhanced DBS check</w:t>
      </w:r>
      <w:r w:rsidRPr="00193E83">
        <w:rPr>
          <w:rFonts w:ascii="Arial" w:hAnsi="Arial" w:cs="Arial"/>
          <w:i/>
          <w:sz w:val="21"/>
          <w:szCs w:val="21"/>
        </w:rPr>
        <w:t>.</w:t>
      </w:r>
    </w:p>
    <w:p w14:paraId="11825B92" w14:textId="77777777" w:rsidR="00193E83" w:rsidRPr="00193E83" w:rsidRDefault="00193E83" w:rsidP="00193E83">
      <w:pPr>
        <w:spacing w:after="0" w:line="240" w:lineRule="auto"/>
        <w:rPr>
          <w:rFonts w:ascii="Arial" w:hAnsi="Arial" w:cs="Arial"/>
          <w:i/>
          <w:sz w:val="21"/>
          <w:szCs w:val="21"/>
        </w:rPr>
      </w:pPr>
    </w:p>
    <w:p w14:paraId="40493412" w14:textId="77777777" w:rsidR="00193E83" w:rsidRPr="00193E83" w:rsidRDefault="00193E83" w:rsidP="00193E83">
      <w:pPr>
        <w:spacing w:after="0" w:line="240" w:lineRule="auto"/>
        <w:rPr>
          <w:rFonts w:ascii="Arial" w:hAnsi="Arial" w:cs="Arial"/>
          <w:sz w:val="21"/>
          <w:szCs w:val="21"/>
        </w:rPr>
      </w:pPr>
      <w:r w:rsidRPr="00193E83">
        <w:rPr>
          <w:rFonts w:ascii="Arial" w:hAnsi="Arial" w:cs="Arial"/>
          <w:iCs/>
          <w:sz w:val="21"/>
          <w:szCs w:val="21"/>
        </w:rPr>
        <w:t xml:space="preserve">The strength of OnSide Youth Zones comes from the diversity of the people within our vibrant network. We are proud that our Youth Zone teams reflect the communities they serve, and we value people working together from a range of different backgrounds locally and nationally, and with different experiences, all with a shared passion for boosting the aspirations of young people across the country. Diversity brings innovation, fresh </w:t>
      </w:r>
      <w:proofErr w:type="gramStart"/>
      <w:r w:rsidRPr="00193E83">
        <w:rPr>
          <w:rFonts w:ascii="Arial" w:hAnsi="Arial" w:cs="Arial"/>
          <w:iCs/>
          <w:sz w:val="21"/>
          <w:szCs w:val="21"/>
        </w:rPr>
        <w:t>ideas</w:t>
      </w:r>
      <w:proofErr w:type="gramEnd"/>
      <w:r w:rsidRPr="00193E83">
        <w:rPr>
          <w:rFonts w:ascii="Arial" w:hAnsi="Arial" w:cs="Arial"/>
          <w:iCs/>
          <w:sz w:val="21"/>
          <w:szCs w:val="21"/>
        </w:rPr>
        <w:t xml:space="preserve"> and creativity, and we actively strive to create a culture that is truly inclusive and fair for all and where everyone in the team can be themselves and thrive.</w:t>
      </w:r>
    </w:p>
    <w:p w14:paraId="389AA498" w14:textId="77777777" w:rsidR="004B028D" w:rsidRPr="00B93798" w:rsidRDefault="004B028D" w:rsidP="004B028D">
      <w:pPr>
        <w:spacing w:after="0" w:line="240" w:lineRule="auto"/>
        <w:rPr>
          <w:rFonts w:ascii="Arial" w:hAnsi="Arial" w:cs="Arial"/>
          <w:sz w:val="21"/>
          <w:szCs w:val="21"/>
        </w:rPr>
      </w:pPr>
    </w:p>
    <w:p w14:paraId="1FA934FC" w14:textId="5DB4B115" w:rsidR="004B028D" w:rsidRDefault="004B028D" w:rsidP="004B028D">
      <w:pPr>
        <w:spacing w:after="0" w:line="240" w:lineRule="auto"/>
        <w:rPr>
          <w:rStyle w:val="Hyperlink"/>
          <w:rFonts w:ascii="Arial" w:hAnsi="Arial" w:cs="Arial"/>
          <w:sz w:val="21"/>
          <w:szCs w:val="21"/>
        </w:rPr>
      </w:pPr>
      <w:r w:rsidRPr="30E6941C">
        <w:rPr>
          <w:rFonts w:ascii="Arial" w:hAnsi="Arial" w:cs="Arial"/>
          <w:sz w:val="21"/>
          <w:szCs w:val="21"/>
        </w:rPr>
        <w:t xml:space="preserve">For information regarding how </w:t>
      </w:r>
      <w:r w:rsidR="00193E83">
        <w:rPr>
          <w:rFonts w:ascii="Arial" w:hAnsi="Arial" w:cs="Arial"/>
          <w:sz w:val="21"/>
          <w:szCs w:val="21"/>
        </w:rPr>
        <w:t>Future</w:t>
      </w:r>
      <w:r w:rsidRPr="30E6941C">
        <w:rPr>
          <w:rFonts w:ascii="Arial" w:hAnsi="Arial" w:cs="Arial"/>
          <w:sz w:val="21"/>
          <w:szCs w:val="21"/>
        </w:rPr>
        <w:t xml:space="preserve"> Youth Zone and OnSide Youth Zones process your data, please visit </w:t>
      </w:r>
      <w:hyperlink r:id="rId13">
        <w:r w:rsidRPr="30E6941C">
          <w:rPr>
            <w:rStyle w:val="Hyperlink"/>
            <w:rFonts w:ascii="Arial" w:hAnsi="Arial" w:cs="Arial"/>
            <w:sz w:val="21"/>
            <w:szCs w:val="21"/>
          </w:rPr>
          <w:t>www.onsideyouthzones.org/applicant-privacy/</w:t>
        </w:r>
      </w:hyperlink>
    </w:p>
    <w:bookmarkEnd w:id="1"/>
    <w:p w14:paraId="6B76E784" w14:textId="678EA930" w:rsidR="006F449A" w:rsidRPr="00596174" w:rsidRDefault="004B028D" w:rsidP="004B028D">
      <w:pPr>
        <w:spacing w:after="0" w:line="240" w:lineRule="auto"/>
        <w:rPr>
          <w:rFonts w:ascii="Arial" w:hAnsi="Arial" w:cs="Arial"/>
          <w:sz w:val="21"/>
          <w:szCs w:val="21"/>
        </w:rPr>
      </w:pPr>
      <w:r>
        <w:rPr>
          <w:rStyle w:val="Hyperlink"/>
          <w:rFonts w:ascii="Arial" w:hAnsi="Arial" w:cs="Arial"/>
          <w:sz w:val="21"/>
          <w:szCs w:val="21"/>
        </w:rPr>
        <w:br w:type="page"/>
      </w:r>
      <w:r w:rsidR="00AC407B">
        <w:rPr>
          <w:rFonts w:ascii="Arial" w:hAnsi="Arial" w:cs="Arial"/>
          <w:noProof/>
          <w:sz w:val="21"/>
          <w:szCs w:val="21"/>
        </w:rPr>
        <w:lastRenderedPageBreak/>
        <w:drawing>
          <wp:inline distT="0" distB="0" distL="0" distR="0" wp14:anchorId="66FD8A47" wp14:editId="1A47B644">
            <wp:extent cx="6645910" cy="94049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stretch>
                      <a:fillRect/>
                    </a:stretch>
                  </pic:blipFill>
                  <pic:spPr>
                    <a:xfrm>
                      <a:off x="0" y="0"/>
                      <a:ext cx="6645910" cy="9404985"/>
                    </a:xfrm>
                    <a:prstGeom prst="rect">
                      <a:avLst/>
                    </a:prstGeom>
                  </pic:spPr>
                </pic:pic>
              </a:graphicData>
            </a:graphic>
          </wp:inline>
        </w:drawing>
      </w:r>
    </w:p>
    <w:sectPr w:rsidR="006F449A" w:rsidRPr="00596174" w:rsidSect="00596174">
      <w:footerReference w:type="default" r:id="rId15"/>
      <w:headerReference w:type="first" r:id="rId16"/>
      <w:footerReference w:type="first" r:id="rId17"/>
      <w:pgSz w:w="11906" w:h="16838" w:code="9"/>
      <w:pgMar w:top="720" w:right="720" w:bottom="720" w:left="720" w:header="68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B9B4F6" w14:textId="77777777" w:rsidR="00AA3242" w:rsidRDefault="00AA3242">
      <w:pPr>
        <w:spacing w:after="0" w:line="240" w:lineRule="auto"/>
        <w:rPr>
          <w:rFonts w:ascii="Times New Roman" w:hAnsi="Times New Roman" w:cs="Times New Roman"/>
        </w:rPr>
      </w:pPr>
      <w:r>
        <w:rPr>
          <w:rFonts w:ascii="Times New Roman" w:hAnsi="Times New Roman" w:cs="Times New Roman"/>
        </w:rPr>
        <w:separator/>
      </w:r>
    </w:p>
  </w:endnote>
  <w:endnote w:type="continuationSeparator" w:id="0">
    <w:p w14:paraId="5BAD612F" w14:textId="77777777" w:rsidR="00AA3242" w:rsidRDefault="00AA3242">
      <w:pPr>
        <w:spacing w:after="0" w:line="240" w:lineRule="auto"/>
        <w:rPr>
          <w:rFonts w:ascii="Times New Roman" w:hAnsi="Times New Roman" w:cs="Times New Roman"/>
        </w:rPr>
      </w:pPr>
      <w:r>
        <w:rPr>
          <w:rFonts w:ascii="Times New Roman" w:hAnsi="Times New Roman" w:cs="Times New Roman"/>
        </w:rPr>
        <w:continuationSeparator/>
      </w:r>
    </w:p>
  </w:endnote>
  <w:endnote w:type="continuationNotice" w:id="1">
    <w:p w14:paraId="43D133B5" w14:textId="77777777" w:rsidR="00AA3242" w:rsidRDefault="00AA324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Verdana Ref">
    <w:altName w:val="Calibri"/>
    <w:panose1 w:val="020B0604020202020204"/>
    <w:charset w:val="00"/>
    <w:family w:val="swiss"/>
    <w:pitch w:val="variable"/>
    <w:sig w:usb0="20000287" w:usb1="00000000" w:usb2="00000000"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Century Gothic,A">
    <w:altName w:val="Times New Roman"/>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16C44" w14:textId="2708A58B" w:rsidR="00596174" w:rsidRPr="00596174" w:rsidRDefault="00193E83" w:rsidP="00596174">
    <w:pPr>
      <w:pStyle w:val="Footer"/>
      <w:tabs>
        <w:tab w:val="clear" w:pos="4513"/>
        <w:tab w:val="clear" w:pos="9026"/>
        <w:tab w:val="right" w:pos="10490"/>
      </w:tabs>
      <w:rPr>
        <w:rFonts w:ascii="Arial" w:hAnsi="Arial" w:cs="Arial"/>
        <w:sz w:val="18"/>
        <w:szCs w:val="18"/>
      </w:rPr>
    </w:pPr>
    <w:r>
      <w:rPr>
        <w:rFonts w:ascii="Arial" w:hAnsi="Arial" w:cs="Arial"/>
        <w:sz w:val="18"/>
        <w:szCs w:val="18"/>
      </w:rPr>
      <w:t>Future</w:t>
    </w:r>
    <w:r w:rsidR="00596174" w:rsidRPr="00376F1E">
      <w:rPr>
        <w:rFonts w:ascii="Arial" w:hAnsi="Arial" w:cs="Arial"/>
        <w:sz w:val="18"/>
        <w:szCs w:val="18"/>
      </w:rPr>
      <w:t xml:space="preserve"> Youth Zone</w:t>
    </w:r>
    <w:r w:rsidR="00596174">
      <w:rPr>
        <w:rFonts w:ascii="Arial" w:hAnsi="Arial" w:cs="Arial"/>
        <w:sz w:val="18"/>
        <w:szCs w:val="18"/>
      </w:rPr>
      <w:tab/>
      <w:t xml:space="preserve">Page </w:t>
    </w:r>
    <w:r w:rsidR="00596174">
      <w:rPr>
        <w:rFonts w:ascii="Arial" w:hAnsi="Arial" w:cs="Arial"/>
        <w:sz w:val="18"/>
        <w:szCs w:val="18"/>
      </w:rPr>
      <w:fldChar w:fldCharType="begin"/>
    </w:r>
    <w:r w:rsidR="00596174">
      <w:rPr>
        <w:rFonts w:ascii="Arial" w:hAnsi="Arial" w:cs="Arial"/>
        <w:sz w:val="18"/>
        <w:szCs w:val="18"/>
      </w:rPr>
      <w:instrText xml:space="preserve"> PAGE   \* MERGEFORMAT </w:instrText>
    </w:r>
    <w:r w:rsidR="00596174">
      <w:rPr>
        <w:rFonts w:ascii="Arial" w:hAnsi="Arial" w:cs="Arial"/>
        <w:sz w:val="18"/>
        <w:szCs w:val="18"/>
      </w:rPr>
      <w:fldChar w:fldCharType="separate"/>
    </w:r>
    <w:r w:rsidR="00596174">
      <w:rPr>
        <w:rFonts w:ascii="Arial" w:hAnsi="Arial" w:cs="Arial"/>
        <w:sz w:val="18"/>
        <w:szCs w:val="18"/>
      </w:rPr>
      <w:t>1</w:t>
    </w:r>
    <w:r w:rsidR="00596174">
      <w:rPr>
        <w:rFonts w:ascii="Arial" w:hAnsi="Arial" w:cs="Arial"/>
        <w:sz w:val="18"/>
        <w:szCs w:val="18"/>
      </w:rPr>
      <w:fldChar w:fldCharType="end"/>
    </w:r>
    <w:r w:rsidR="00596174">
      <w:rPr>
        <w:rFonts w:ascii="Arial" w:hAnsi="Arial" w:cs="Arial"/>
        <w:sz w:val="18"/>
        <w:szCs w:val="18"/>
      </w:rPr>
      <w:t xml:space="preserve"> of </w:t>
    </w:r>
    <w:r w:rsidR="00596174">
      <w:rPr>
        <w:rFonts w:ascii="Arial" w:hAnsi="Arial" w:cs="Arial"/>
        <w:sz w:val="18"/>
        <w:szCs w:val="18"/>
      </w:rPr>
      <w:fldChar w:fldCharType="begin"/>
    </w:r>
    <w:r w:rsidR="00596174">
      <w:rPr>
        <w:rFonts w:ascii="Arial" w:hAnsi="Arial" w:cs="Arial"/>
        <w:sz w:val="18"/>
        <w:szCs w:val="18"/>
      </w:rPr>
      <w:instrText xml:space="preserve"> NUMPAGES   \* MERGEFORMAT </w:instrText>
    </w:r>
    <w:r w:rsidR="00596174">
      <w:rPr>
        <w:rFonts w:ascii="Arial" w:hAnsi="Arial" w:cs="Arial"/>
        <w:sz w:val="18"/>
        <w:szCs w:val="18"/>
      </w:rPr>
      <w:fldChar w:fldCharType="separate"/>
    </w:r>
    <w:r w:rsidR="00596174">
      <w:rPr>
        <w:rFonts w:ascii="Arial" w:hAnsi="Arial" w:cs="Arial"/>
        <w:sz w:val="18"/>
        <w:szCs w:val="18"/>
      </w:rPr>
      <w:t>4</w:t>
    </w:r>
    <w:r w:rsidR="00596174">
      <w:rPr>
        <w:rFonts w:ascii="Arial" w:hAnsi="Arial" w:cs="Arial"/>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0907F" w14:textId="0EE595A6" w:rsidR="00596174" w:rsidRPr="00596174" w:rsidRDefault="00151623" w:rsidP="00596174">
    <w:pPr>
      <w:pStyle w:val="Footer"/>
      <w:tabs>
        <w:tab w:val="clear" w:pos="4513"/>
        <w:tab w:val="clear" w:pos="9026"/>
        <w:tab w:val="right" w:pos="10490"/>
      </w:tabs>
      <w:rPr>
        <w:rFonts w:ascii="Arial" w:hAnsi="Arial" w:cs="Arial"/>
        <w:sz w:val="18"/>
        <w:szCs w:val="18"/>
      </w:rPr>
    </w:pPr>
    <w:r>
      <w:rPr>
        <w:rFonts w:ascii="Arial" w:hAnsi="Arial" w:cs="Arial"/>
        <w:sz w:val="18"/>
        <w:szCs w:val="18"/>
      </w:rPr>
      <w:t>Future</w:t>
    </w:r>
    <w:r w:rsidR="00596174" w:rsidRPr="00376F1E">
      <w:rPr>
        <w:rFonts w:ascii="Arial" w:hAnsi="Arial" w:cs="Arial"/>
        <w:sz w:val="18"/>
        <w:szCs w:val="18"/>
      </w:rPr>
      <w:t xml:space="preserve"> Youth Zone</w:t>
    </w:r>
    <w:r w:rsidR="00596174">
      <w:rPr>
        <w:rFonts w:ascii="Arial" w:hAnsi="Arial" w:cs="Arial"/>
        <w:sz w:val="18"/>
        <w:szCs w:val="18"/>
      </w:rPr>
      <w:tab/>
      <w:t xml:space="preserve">Page </w:t>
    </w:r>
    <w:r w:rsidR="00596174">
      <w:rPr>
        <w:rFonts w:ascii="Arial" w:hAnsi="Arial" w:cs="Arial"/>
        <w:sz w:val="18"/>
        <w:szCs w:val="18"/>
      </w:rPr>
      <w:fldChar w:fldCharType="begin"/>
    </w:r>
    <w:r w:rsidR="00596174">
      <w:rPr>
        <w:rFonts w:ascii="Arial" w:hAnsi="Arial" w:cs="Arial"/>
        <w:sz w:val="18"/>
        <w:szCs w:val="18"/>
      </w:rPr>
      <w:instrText xml:space="preserve"> PAGE   \* MERGEFORMAT </w:instrText>
    </w:r>
    <w:r w:rsidR="00596174">
      <w:rPr>
        <w:rFonts w:ascii="Arial" w:hAnsi="Arial" w:cs="Arial"/>
        <w:sz w:val="18"/>
        <w:szCs w:val="18"/>
      </w:rPr>
      <w:fldChar w:fldCharType="separate"/>
    </w:r>
    <w:r w:rsidR="00596174">
      <w:rPr>
        <w:rFonts w:ascii="Arial" w:hAnsi="Arial" w:cs="Arial"/>
        <w:sz w:val="18"/>
        <w:szCs w:val="18"/>
      </w:rPr>
      <w:t>1</w:t>
    </w:r>
    <w:r w:rsidR="00596174">
      <w:rPr>
        <w:rFonts w:ascii="Arial" w:hAnsi="Arial" w:cs="Arial"/>
        <w:sz w:val="18"/>
        <w:szCs w:val="18"/>
      </w:rPr>
      <w:fldChar w:fldCharType="end"/>
    </w:r>
    <w:r w:rsidR="00596174">
      <w:rPr>
        <w:rFonts w:ascii="Arial" w:hAnsi="Arial" w:cs="Arial"/>
        <w:sz w:val="18"/>
        <w:szCs w:val="18"/>
      </w:rPr>
      <w:t xml:space="preserve"> of </w:t>
    </w:r>
    <w:r w:rsidR="00596174">
      <w:rPr>
        <w:rFonts w:ascii="Arial" w:hAnsi="Arial" w:cs="Arial"/>
        <w:sz w:val="18"/>
        <w:szCs w:val="18"/>
      </w:rPr>
      <w:fldChar w:fldCharType="begin"/>
    </w:r>
    <w:r w:rsidR="00596174">
      <w:rPr>
        <w:rFonts w:ascii="Arial" w:hAnsi="Arial" w:cs="Arial"/>
        <w:sz w:val="18"/>
        <w:szCs w:val="18"/>
      </w:rPr>
      <w:instrText xml:space="preserve"> NUMPAGES   \* MERGEFORMAT </w:instrText>
    </w:r>
    <w:r w:rsidR="00596174">
      <w:rPr>
        <w:rFonts w:ascii="Arial" w:hAnsi="Arial" w:cs="Arial"/>
        <w:sz w:val="18"/>
        <w:szCs w:val="18"/>
      </w:rPr>
      <w:fldChar w:fldCharType="separate"/>
    </w:r>
    <w:r w:rsidR="00596174">
      <w:rPr>
        <w:rFonts w:ascii="Arial" w:hAnsi="Arial" w:cs="Arial"/>
        <w:sz w:val="18"/>
        <w:szCs w:val="18"/>
      </w:rPr>
      <w:t>4</w:t>
    </w:r>
    <w:r w:rsidR="00596174">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6D3866" w14:textId="77777777" w:rsidR="00AA3242" w:rsidRDefault="00AA3242">
      <w:pPr>
        <w:spacing w:after="0" w:line="240" w:lineRule="auto"/>
        <w:rPr>
          <w:rFonts w:ascii="Times New Roman" w:hAnsi="Times New Roman" w:cs="Times New Roman"/>
        </w:rPr>
      </w:pPr>
      <w:r>
        <w:rPr>
          <w:rFonts w:ascii="Times New Roman" w:hAnsi="Times New Roman" w:cs="Times New Roman"/>
        </w:rPr>
        <w:separator/>
      </w:r>
    </w:p>
  </w:footnote>
  <w:footnote w:type="continuationSeparator" w:id="0">
    <w:p w14:paraId="0E1337C5" w14:textId="77777777" w:rsidR="00AA3242" w:rsidRDefault="00AA3242">
      <w:pPr>
        <w:spacing w:after="0" w:line="240" w:lineRule="auto"/>
        <w:rPr>
          <w:rFonts w:ascii="Times New Roman" w:hAnsi="Times New Roman" w:cs="Times New Roman"/>
        </w:rPr>
      </w:pPr>
      <w:r>
        <w:rPr>
          <w:rFonts w:ascii="Times New Roman" w:hAnsi="Times New Roman" w:cs="Times New Roman"/>
        </w:rPr>
        <w:continuationSeparator/>
      </w:r>
    </w:p>
  </w:footnote>
  <w:footnote w:type="continuationNotice" w:id="1">
    <w:p w14:paraId="028107B3" w14:textId="77777777" w:rsidR="00AA3242" w:rsidRDefault="00AA324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D8975" w14:textId="29BB3288" w:rsidR="0093394F" w:rsidRDefault="00057771">
    <w:pPr>
      <w:pStyle w:val="Header"/>
    </w:pPr>
    <w:r>
      <w:rPr>
        <w:noProof/>
      </w:rPr>
      <w:drawing>
        <wp:anchor distT="0" distB="0" distL="114300" distR="114300" simplePos="0" relativeHeight="251661824" behindDoc="0" locked="0" layoutInCell="1" allowOverlap="1" wp14:anchorId="0D8E49E6" wp14:editId="1FD6285E">
          <wp:simplePos x="0" y="0"/>
          <wp:positionH relativeFrom="margin">
            <wp:align>left</wp:align>
          </wp:positionH>
          <wp:positionV relativeFrom="paragraph">
            <wp:posOffset>-108268</wp:posOffset>
          </wp:positionV>
          <wp:extent cx="1419225" cy="654712"/>
          <wp:effectExtent l="0" t="0" r="0" b="0"/>
          <wp:wrapNone/>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pic:nvPicPr>
                <pic:blipFill>
                  <a:blip r:embed="rId1"/>
                  <a:stretch>
                    <a:fillRect/>
                  </a:stretch>
                </pic:blipFill>
                <pic:spPr>
                  <a:xfrm>
                    <a:off x="0" y="0"/>
                    <a:ext cx="1419225" cy="654712"/>
                  </a:xfrm>
                  <a:prstGeom prst="rect">
                    <a:avLst/>
                  </a:prstGeom>
                </pic:spPr>
              </pic:pic>
            </a:graphicData>
          </a:graphic>
        </wp:anchor>
      </w:drawing>
    </w:r>
    <w:r w:rsidR="0093394F">
      <w:rPr>
        <w:noProof/>
      </w:rPr>
      <w:drawing>
        <wp:anchor distT="0" distB="0" distL="114300" distR="114300" simplePos="0" relativeHeight="251660800" behindDoc="1" locked="0" layoutInCell="1" allowOverlap="1" wp14:anchorId="5E9EC120" wp14:editId="3221216A">
          <wp:simplePos x="0" y="0"/>
          <wp:positionH relativeFrom="column">
            <wp:posOffset>5466998</wp:posOffset>
          </wp:positionH>
          <wp:positionV relativeFrom="paragraph">
            <wp:posOffset>-168980</wp:posOffset>
          </wp:positionV>
          <wp:extent cx="886460" cy="699770"/>
          <wp:effectExtent l="0" t="0" r="2540" b="0"/>
          <wp:wrapTight wrapText="bothSides">
            <wp:wrapPolygon edited="0">
              <wp:start x="5880" y="0"/>
              <wp:lineTo x="4023" y="784"/>
              <wp:lineTo x="0" y="5096"/>
              <wp:lineTo x="0" y="15289"/>
              <wp:lineTo x="2476" y="18817"/>
              <wp:lineTo x="5261" y="21169"/>
              <wp:lineTo x="5880" y="21169"/>
              <wp:lineTo x="10831" y="21169"/>
              <wp:lineTo x="15473" y="21169"/>
              <wp:lineTo x="17948" y="20385"/>
              <wp:lineTo x="17639" y="18817"/>
              <wp:lineTo x="21352" y="16465"/>
              <wp:lineTo x="21352" y="6664"/>
              <wp:lineTo x="16711" y="5096"/>
              <wp:lineTo x="12378" y="392"/>
              <wp:lineTo x="10831" y="0"/>
              <wp:lineTo x="5880" y="0"/>
            </wp:wrapPolygon>
          </wp:wrapTight>
          <wp:docPr id="4" name="Picture 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medium confidence"/>
                  <pic:cNvPicPr/>
                </pic:nvPicPr>
                <pic:blipFill>
                  <a:blip r:embed="rId2"/>
                  <a:stretch>
                    <a:fillRect/>
                  </a:stretch>
                </pic:blipFill>
                <pic:spPr>
                  <a:xfrm>
                    <a:off x="0" y="0"/>
                    <a:ext cx="886460" cy="699770"/>
                  </a:xfrm>
                  <a:prstGeom prst="rect">
                    <a:avLst/>
                  </a:prstGeom>
                </pic:spPr>
              </pic:pic>
            </a:graphicData>
          </a:graphic>
          <wp14:sizeRelH relativeFrom="page">
            <wp14:pctWidth>0</wp14:pctWidth>
          </wp14:sizeRelH>
          <wp14:sizeRelV relativeFrom="page">
            <wp14:pctHeight>0</wp14:pctHeight>
          </wp14:sizeRelV>
        </wp:anchor>
      </w:drawing>
    </w:r>
  </w:p>
  <w:p w14:paraId="615BD67C" w14:textId="494228B0" w:rsidR="0093394F" w:rsidRDefault="0093394F">
    <w:pPr>
      <w:pStyle w:val="Header"/>
    </w:pPr>
  </w:p>
  <w:p w14:paraId="2961E271" w14:textId="4A8B7EA1" w:rsidR="00596174" w:rsidRDefault="005961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F4677"/>
    <w:multiLevelType w:val="hybridMultilevel"/>
    <w:tmpl w:val="EE189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831F55"/>
    <w:multiLevelType w:val="hybridMultilevel"/>
    <w:tmpl w:val="73BA43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F392698"/>
    <w:multiLevelType w:val="hybridMultilevel"/>
    <w:tmpl w:val="E0B04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1316A0"/>
    <w:multiLevelType w:val="hybridMultilevel"/>
    <w:tmpl w:val="506EE1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2672D6F"/>
    <w:multiLevelType w:val="hybridMultilevel"/>
    <w:tmpl w:val="634A7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7C337E"/>
    <w:multiLevelType w:val="hybridMultilevel"/>
    <w:tmpl w:val="52D8AF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8FC7DE3"/>
    <w:multiLevelType w:val="hybridMultilevel"/>
    <w:tmpl w:val="9E8860E6"/>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B813D23"/>
    <w:multiLevelType w:val="hybridMultilevel"/>
    <w:tmpl w:val="98743AC8"/>
    <w:lvl w:ilvl="0" w:tplc="C4DE2A92">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EC04874"/>
    <w:multiLevelType w:val="hybridMultilevel"/>
    <w:tmpl w:val="8D047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806EF3"/>
    <w:multiLevelType w:val="hybridMultilevel"/>
    <w:tmpl w:val="85AED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F83299"/>
    <w:multiLevelType w:val="hybridMultilevel"/>
    <w:tmpl w:val="BE24F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146DF9"/>
    <w:multiLevelType w:val="hybridMultilevel"/>
    <w:tmpl w:val="67BE778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CB2B73"/>
    <w:multiLevelType w:val="hybridMultilevel"/>
    <w:tmpl w:val="153AC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136BD0"/>
    <w:multiLevelType w:val="hybridMultilevel"/>
    <w:tmpl w:val="C3FAF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A031C3"/>
    <w:multiLevelType w:val="hybridMultilevel"/>
    <w:tmpl w:val="7AA0D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7863D6"/>
    <w:multiLevelType w:val="hybridMultilevel"/>
    <w:tmpl w:val="850ED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321921"/>
    <w:multiLevelType w:val="hybridMultilevel"/>
    <w:tmpl w:val="584E0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666D77"/>
    <w:multiLevelType w:val="hybridMultilevel"/>
    <w:tmpl w:val="88BAE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161AE5"/>
    <w:multiLevelType w:val="hybridMultilevel"/>
    <w:tmpl w:val="0BBEF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F45EC0"/>
    <w:multiLevelType w:val="multilevel"/>
    <w:tmpl w:val="4CE44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39003B3"/>
    <w:multiLevelType w:val="hybridMultilevel"/>
    <w:tmpl w:val="159A3DC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49A5EEE"/>
    <w:multiLevelType w:val="hybridMultilevel"/>
    <w:tmpl w:val="18A61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930DF2"/>
    <w:multiLevelType w:val="hybridMultilevel"/>
    <w:tmpl w:val="5016AA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1E64CC"/>
    <w:multiLevelType w:val="hybridMultilevel"/>
    <w:tmpl w:val="7C8EEF40"/>
    <w:lvl w:ilvl="0" w:tplc="04090001">
      <w:start w:val="1"/>
      <w:numFmt w:val="bullet"/>
      <w:lvlText w:val=""/>
      <w:lvlJc w:val="left"/>
      <w:pPr>
        <w:ind w:left="360" w:hanging="360"/>
      </w:pPr>
      <w:rPr>
        <w:rFonts w:ascii="Symbol" w:hAnsi="Symbol" w:hint="default"/>
      </w:rPr>
    </w:lvl>
    <w:lvl w:ilvl="1" w:tplc="08090005">
      <w:start w:val="1"/>
      <w:numFmt w:val="bullet"/>
      <w:lvlText w:val=""/>
      <w:lvlJc w:val="left"/>
      <w:pPr>
        <w:ind w:left="1080" w:hanging="360"/>
      </w:pPr>
      <w:rPr>
        <w:rFonts w:ascii="Wingdings" w:hAnsi="Wingdings" w:hint="default"/>
      </w:rPr>
    </w:lvl>
    <w:lvl w:ilvl="2" w:tplc="80E2DEC6">
      <w:numFmt w:val="bullet"/>
      <w:lvlText w:val=""/>
      <w:lvlJc w:val="left"/>
      <w:pPr>
        <w:ind w:left="1800" w:hanging="360"/>
      </w:pPr>
      <w:rPr>
        <w:rFonts w:ascii="Calibri" w:eastAsiaTheme="minorEastAsia" w:hAnsi="Calibri" w:cs="Calibri"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8A02D08"/>
    <w:multiLevelType w:val="hybridMultilevel"/>
    <w:tmpl w:val="8AA8C21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91E1EB0"/>
    <w:multiLevelType w:val="hybridMultilevel"/>
    <w:tmpl w:val="03681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72662E"/>
    <w:multiLevelType w:val="hybridMultilevel"/>
    <w:tmpl w:val="67CC5DF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5F840BD1"/>
    <w:multiLevelType w:val="hybridMultilevel"/>
    <w:tmpl w:val="1BC6F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2D79E4"/>
    <w:multiLevelType w:val="hybridMultilevel"/>
    <w:tmpl w:val="D3E8ED8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29" w15:restartNumberingAfterBreak="0">
    <w:nsid w:val="629D71E8"/>
    <w:multiLevelType w:val="hybridMultilevel"/>
    <w:tmpl w:val="6988E9C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63F4F5F"/>
    <w:multiLevelType w:val="hybridMultilevel"/>
    <w:tmpl w:val="51E65C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1" w15:restartNumberingAfterBreak="0">
    <w:nsid w:val="669B2798"/>
    <w:multiLevelType w:val="hybridMultilevel"/>
    <w:tmpl w:val="87205EC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7027E5A"/>
    <w:multiLevelType w:val="hybridMultilevel"/>
    <w:tmpl w:val="3356CB9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7197E53"/>
    <w:multiLevelType w:val="hybridMultilevel"/>
    <w:tmpl w:val="4D065E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D337FC9"/>
    <w:multiLevelType w:val="hybridMultilevel"/>
    <w:tmpl w:val="CB146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1279F7"/>
    <w:multiLevelType w:val="hybridMultilevel"/>
    <w:tmpl w:val="ACE68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AD2C83"/>
    <w:multiLevelType w:val="hybridMultilevel"/>
    <w:tmpl w:val="BF406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19301786">
    <w:abstractNumId w:val="28"/>
  </w:num>
  <w:num w:numId="2" w16cid:durableId="1971931701">
    <w:abstractNumId w:val="36"/>
  </w:num>
  <w:num w:numId="3" w16cid:durableId="1343121235">
    <w:abstractNumId w:val="13"/>
  </w:num>
  <w:num w:numId="4" w16cid:durableId="279843486">
    <w:abstractNumId w:val="29"/>
  </w:num>
  <w:num w:numId="5" w16cid:durableId="208949831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59459464">
    <w:abstractNumId w:val="5"/>
  </w:num>
  <w:num w:numId="7" w16cid:durableId="2017608040">
    <w:abstractNumId w:val="25"/>
  </w:num>
  <w:num w:numId="8" w16cid:durableId="1979801902">
    <w:abstractNumId w:val="32"/>
  </w:num>
  <w:num w:numId="9" w16cid:durableId="2119332366">
    <w:abstractNumId w:val="24"/>
  </w:num>
  <w:num w:numId="10" w16cid:durableId="1423801304">
    <w:abstractNumId w:val="18"/>
  </w:num>
  <w:num w:numId="11" w16cid:durableId="1875384866">
    <w:abstractNumId w:val="34"/>
  </w:num>
  <w:num w:numId="12" w16cid:durableId="777650266">
    <w:abstractNumId w:val="20"/>
  </w:num>
  <w:num w:numId="13" w16cid:durableId="1688021346">
    <w:abstractNumId w:val="0"/>
  </w:num>
  <w:num w:numId="14" w16cid:durableId="2028479996">
    <w:abstractNumId w:val="27"/>
  </w:num>
  <w:num w:numId="15" w16cid:durableId="830800438">
    <w:abstractNumId w:val="12"/>
  </w:num>
  <w:num w:numId="16" w16cid:durableId="1518688602">
    <w:abstractNumId w:val="8"/>
  </w:num>
  <w:num w:numId="17" w16cid:durableId="2101675805">
    <w:abstractNumId w:val="16"/>
  </w:num>
  <w:num w:numId="18" w16cid:durableId="1840071498">
    <w:abstractNumId w:val="2"/>
  </w:num>
  <w:num w:numId="19" w16cid:durableId="1646935228">
    <w:abstractNumId w:val="17"/>
  </w:num>
  <w:num w:numId="20" w16cid:durableId="976833798">
    <w:abstractNumId w:val="21"/>
  </w:num>
  <w:num w:numId="21" w16cid:durableId="1988439658">
    <w:abstractNumId w:val="22"/>
  </w:num>
  <w:num w:numId="22" w16cid:durableId="859509502">
    <w:abstractNumId w:val="1"/>
  </w:num>
  <w:num w:numId="23" w16cid:durableId="1859735437">
    <w:abstractNumId w:val="33"/>
  </w:num>
  <w:num w:numId="24" w16cid:durableId="1797020412">
    <w:abstractNumId w:val="14"/>
  </w:num>
  <w:num w:numId="25" w16cid:durableId="139465387">
    <w:abstractNumId w:val="10"/>
  </w:num>
  <w:num w:numId="26" w16cid:durableId="1211382148">
    <w:abstractNumId w:val="15"/>
  </w:num>
  <w:num w:numId="27" w16cid:durableId="514461789">
    <w:abstractNumId w:val="11"/>
  </w:num>
  <w:num w:numId="28" w16cid:durableId="1041593291">
    <w:abstractNumId w:val="3"/>
  </w:num>
  <w:num w:numId="29" w16cid:durableId="1382680182">
    <w:abstractNumId w:val="30"/>
  </w:num>
  <w:num w:numId="30" w16cid:durableId="236524463">
    <w:abstractNumId w:val="26"/>
  </w:num>
  <w:num w:numId="31" w16cid:durableId="781267605">
    <w:abstractNumId w:val="6"/>
  </w:num>
  <w:num w:numId="32" w16cid:durableId="1033731550">
    <w:abstractNumId w:val="23"/>
  </w:num>
  <w:num w:numId="33" w16cid:durableId="1922828541">
    <w:abstractNumId w:val="31"/>
  </w:num>
  <w:num w:numId="34" w16cid:durableId="1971520366">
    <w:abstractNumId w:val="7"/>
  </w:num>
  <w:num w:numId="35" w16cid:durableId="935282948">
    <w:abstractNumId w:val="35"/>
  </w:num>
  <w:num w:numId="36" w16cid:durableId="727875509">
    <w:abstractNumId w:val="9"/>
  </w:num>
  <w:num w:numId="37" w16cid:durableId="1101531196">
    <w:abstractNumId w:val="19"/>
  </w:num>
  <w:num w:numId="38" w16cid:durableId="18267236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embedSystemFonts/>
  <w:proofState w:spelling="clean" w:grammar="clean"/>
  <w:defaultTabStop w:val="720"/>
  <w:doNotHyphenateCaps/>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0135"/>
    <w:rsid w:val="00011840"/>
    <w:rsid w:val="00011E01"/>
    <w:rsid w:val="00015B95"/>
    <w:rsid w:val="00015D01"/>
    <w:rsid w:val="00016602"/>
    <w:rsid w:val="00016746"/>
    <w:rsid w:val="00024766"/>
    <w:rsid w:val="00026BBC"/>
    <w:rsid w:val="00031ED3"/>
    <w:rsid w:val="00042E9B"/>
    <w:rsid w:val="00043F90"/>
    <w:rsid w:val="000502EC"/>
    <w:rsid w:val="00056B8E"/>
    <w:rsid w:val="00057771"/>
    <w:rsid w:val="000704D9"/>
    <w:rsid w:val="00076F9D"/>
    <w:rsid w:val="00084C7B"/>
    <w:rsid w:val="00097D6B"/>
    <w:rsid w:val="000A1511"/>
    <w:rsid w:val="000A34E8"/>
    <w:rsid w:val="000A64CF"/>
    <w:rsid w:val="000B30D5"/>
    <w:rsid w:val="000E4168"/>
    <w:rsid w:val="000F314F"/>
    <w:rsid w:val="001133C6"/>
    <w:rsid w:val="001172DF"/>
    <w:rsid w:val="00134A8B"/>
    <w:rsid w:val="00144B00"/>
    <w:rsid w:val="0014528A"/>
    <w:rsid w:val="00151623"/>
    <w:rsid w:val="00173400"/>
    <w:rsid w:val="0017555F"/>
    <w:rsid w:val="00177862"/>
    <w:rsid w:val="0018386E"/>
    <w:rsid w:val="0019319D"/>
    <w:rsid w:val="00193E83"/>
    <w:rsid w:val="0019486D"/>
    <w:rsid w:val="001A65BC"/>
    <w:rsid w:val="001A7232"/>
    <w:rsid w:val="001B1294"/>
    <w:rsid w:val="001D73F9"/>
    <w:rsid w:val="001D7E42"/>
    <w:rsid w:val="001F138E"/>
    <w:rsid w:val="001F471C"/>
    <w:rsid w:val="00201A33"/>
    <w:rsid w:val="00214D1E"/>
    <w:rsid w:val="00231A1D"/>
    <w:rsid w:val="00235F2C"/>
    <w:rsid w:val="00255295"/>
    <w:rsid w:val="00256280"/>
    <w:rsid w:val="0025705E"/>
    <w:rsid w:val="002603E0"/>
    <w:rsid w:val="002631F4"/>
    <w:rsid w:val="0026611B"/>
    <w:rsid w:val="00271516"/>
    <w:rsid w:val="00281272"/>
    <w:rsid w:val="002864B9"/>
    <w:rsid w:val="002A4C29"/>
    <w:rsid w:val="002A7007"/>
    <w:rsid w:val="002B3172"/>
    <w:rsid w:val="002B482F"/>
    <w:rsid w:val="002B5230"/>
    <w:rsid w:val="002B657D"/>
    <w:rsid w:val="002E05F9"/>
    <w:rsid w:val="002F4820"/>
    <w:rsid w:val="00300B6E"/>
    <w:rsid w:val="00305F47"/>
    <w:rsid w:val="00307793"/>
    <w:rsid w:val="00312017"/>
    <w:rsid w:val="0032047F"/>
    <w:rsid w:val="003279C3"/>
    <w:rsid w:val="00361BF4"/>
    <w:rsid w:val="0036449C"/>
    <w:rsid w:val="003740DF"/>
    <w:rsid w:val="0037430C"/>
    <w:rsid w:val="00387A7A"/>
    <w:rsid w:val="003902C9"/>
    <w:rsid w:val="00394759"/>
    <w:rsid w:val="00394945"/>
    <w:rsid w:val="003B3AB9"/>
    <w:rsid w:val="003C3F79"/>
    <w:rsid w:val="003C6137"/>
    <w:rsid w:val="003E3353"/>
    <w:rsid w:val="003F58A5"/>
    <w:rsid w:val="00400658"/>
    <w:rsid w:val="00401E0D"/>
    <w:rsid w:val="00403AF1"/>
    <w:rsid w:val="00431800"/>
    <w:rsid w:val="00445C72"/>
    <w:rsid w:val="0046338C"/>
    <w:rsid w:val="00474E91"/>
    <w:rsid w:val="004762F0"/>
    <w:rsid w:val="00480E66"/>
    <w:rsid w:val="004836C1"/>
    <w:rsid w:val="00484AE2"/>
    <w:rsid w:val="00491B07"/>
    <w:rsid w:val="004A171D"/>
    <w:rsid w:val="004A40CF"/>
    <w:rsid w:val="004A480C"/>
    <w:rsid w:val="004B028D"/>
    <w:rsid w:val="004B4448"/>
    <w:rsid w:val="004C5940"/>
    <w:rsid w:val="004C6286"/>
    <w:rsid w:val="004C734A"/>
    <w:rsid w:val="004E3BE3"/>
    <w:rsid w:val="004F1D06"/>
    <w:rsid w:val="004F2723"/>
    <w:rsid w:val="004F3F21"/>
    <w:rsid w:val="0050401E"/>
    <w:rsid w:val="005131F1"/>
    <w:rsid w:val="00514CFB"/>
    <w:rsid w:val="00515EB6"/>
    <w:rsid w:val="00536326"/>
    <w:rsid w:val="00553BD4"/>
    <w:rsid w:val="0055466A"/>
    <w:rsid w:val="00557F7C"/>
    <w:rsid w:val="00563DEA"/>
    <w:rsid w:val="00566D90"/>
    <w:rsid w:val="00571429"/>
    <w:rsid w:val="005901D6"/>
    <w:rsid w:val="00590F6D"/>
    <w:rsid w:val="00592DA6"/>
    <w:rsid w:val="00596174"/>
    <w:rsid w:val="005B1780"/>
    <w:rsid w:val="005B421D"/>
    <w:rsid w:val="005D1920"/>
    <w:rsid w:val="005D2A6B"/>
    <w:rsid w:val="005D2ECE"/>
    <w:rsid w:val="005E346F"/>
    <w:rsid w:val="005F0A08"/>
    <w:rsid w:val="0060655D"/>
    <w:rsid w:val="00617475"/>
    <w:rsid w:val="00634BED"/>
    <w:rsid w:val="00636647"/>
    <w:rsid w:val="006412C5"/>
    <w:rsid w:val="00643D65"/>
    <w:rsid w:val="00660C92"/>
    <w:rsid w:val="00665F08"/>
    <w:rsid w:val="0067120D"/>
    <w:rsid w:val="00680135"/>
    <w:rsid w:val="006820DF"/>
    <w:rsid w:val="00692395"/>
    <w:rsid w:val="006A6207"/>
    <w:rsid w:val="006B345D"/>
    <w:rsid w:val="006D2F1C"/>
    <w:rsid w:val="006D3D44"/>
    <w:rsid w:val="006E0DF7"/>
    <w:rsid w:val="006E19C0"/>
    <w:rsid w:val="006E7181"/>
    <w:rsid w:val="006E7F91"/>
    <w:rsid w:val="006F449A"/>
    <w:rsid w:val="00706946"/>
    <w:rsid w:val="007175AF"/>
    <w:rsid w:val="0073366E"/>
    <w:rsid w:val="0074196E"/>
    <w:rsid w:val="007421E9"/>
    <w:rsid w:val="007508FE"/>
    <w:rsid w:val="00753562"/>
    <w:rsid w:val="0076107B"/>
    <w:rsid w:val="007910EA"/>
    <w:rsid w:val="00791D39"/>
    <w:rsid w:val="007A0338"/>
    <w:rsid w:val="007C2F28"/>
    <w:rsid w:val="007D2DC3"/>
    <w:rsid w:val="007E56E6"/>
    <w:rsid w:val="007F2133"/>
    <w:rsid w:val="007F6C8D"/>
    <w:rsid w:val="00803519"/>
    <w:rsid w:val="00806305"/>
    <w:rsid w:val="0081357E"/>
    <w:rsid w:val="0081424C"/>
    <w:rsid w:val="008179D4"/>
    <w:rsid w:val="008315DE"/>
    <w:rsid w:val="00835D86"/>
    <w:rsid w:val="00836E31"/>
    <w:rsid w:val="00837FEE"/>
    <w:rsid w:val="00847658"/>
    <w:rsid w:val="00863D98"/>
    <w:rsid w:val="00863E0B"/>
    <w:rsid w:val="00867709"/>
    <w:rsid w:val="00871DCC"/>
    <w:rsid w:val="00876F92"/>
    <w:rsid w:val="008813D8"/>
    <w:rsid w:val="008829F4"/>
    <w:rsid w:val="00895B4F"/>
    <w:rsid w:val="008B6DC5"/>
    <w:rsid w:val="008C476A"/>
    <w:rsid w:val="008C7F43"/>
    <w:rsid w:val="008D0037"/>
    <w:rsid w:val="008D113B"/>
    <w:rsid w:val="008D43A4"/>
    <w:rsid w:val="008D6ABB"/>
    <w:rsid w:val="008E1A28"/>
    <w:rsid w:val="008E2923"/>
    <w:rsid w:val="008E4200"/>
    <w:rsid w:val="008E5560"/>
    <w:rsid w:val="008E5C3E"/>
    <w:rsid w:val="008F190F"/>
    <w:rsid w:val="0090092B"/>
    <w:rsid w:val="00910F20"/>
    <w:rsid w:val="00912F21"/>
    <w:rsid w:val="009176DF"/>
    <w:rsid w:val="00926C7B"/>
    <w:rsid w:val="00926D8D"/>
    <w:rsid w:val="0093394F"/>
    <w:rsid w:val="00936C97"/>
    <w:rsid w:val="00957199"/>
    <w:rsid w:val="009573D7"/>
    <w:rsid w:val="009652DB"/>
    <w:rsid w:val="00993C69"/>
    <w:rsid w:val="0099689F"/>
    <w:rsid w:val="009B3A9A"/>
    <w:rsid w:val="009C63BE"/>
    <w:rsid w:val="009D2E0C"/>
    <w:rsid w:val="009D4D83"/>
    <w:rsid w:val="009F59D8"/>
    <w:rsid w:val="00A009FD"/>
    <w:rsid w:val="00A0214A"/>
    <w:rsid w:val="00A03385"/>
    <w:rsid w:val="00A135CF"/>
    <w:rsid w:val="00A32762"/>
    <w:rsid w:val="00A36C0C"/>
    <w:rsid w:val="00A44A53"/>
    <w:rsid w:val="00A503FD"/>
    <w:rsid w:val="00A55FC2"/>
    <w:rsid w:val="00A6123E"/>
    <w:rsid w:val="00A648A4"/>
    <w:rsid w:val="00A67C39"/>
    <w:rsid w:val="00A72925"/>
    <w:rsid w:val="00A739C4"/>
    <w:rsid w:val="00AA3242"/>
    <w:rsid w:val="00AB6BAF"/>
    <w:rsid w:val="00AB7937"/>
    <w:rsid w:val="00AC2BEE"/>
    <w:rsid w:val="00AC407B"/>
    <w:rsid w:val="00AC5467"/>
    <w:rsid w:val="00AC7AB7"/>
    <w:rsid w:val="00AE406E"/>
    <w:rsid w:val="00B1399D"/>
    <w:rsid w:val="00B17B07"/>
    <w:rsid w:val="00B31A49"/>
    <w:rsid w:val="00B33DD4"/>
    <w:rsid w:val="00B41361"/>
    <w:rsid w:val="00B50B28"/>
    <w:rsid w:val="00B555C2"/>
    <w:rsid w:val="00B572FA"/>
    <w:rsid w:val="00B6453D"/>
    <w:rsid w:val="00B673C7"/>
    <w:rsid w:val="00B70385"/>
    <w:rsid w:val="00B81DA0"/>
    <w:rsid w:val="00B865AF"/>
    <w:rsid w:val="00BB4089"/>
    <w:rsid w:val="00BC154F"/>
    <w:rsid w:val="00BC409B"/>
    <w:rsid w:val="00BC7D9C"/>
    <w:rsid w:val="00BD64E8"/>
    <w:rsid w:val="00BE5BEB"/>
    <w:rsid w:val="00BE66F1"/>
    <w:rsid w:val="00BF454F"/>
    <w:rsid w:val="00BF619F"/>
    <w:rsid w:val="00C15F7D"/>
    <w:rsid w:val="00C22D5F"/>
    <w:rsid w:val="00C3472A"/>
    <w:rsid w:val="00C41ABE"/>
    <w:rsid w:val="00C44CCF"/>
    <w:rsid w:val="00C60D1B"/>
    <w:rsid w:val="00C6469D"/>
    <w:rsid w:val="00C713CC"/>
    <w:rsid w:val="00C71820"/>
    <w:rsid w:val="00C77300"/>
    <w:rsid w:val="00C9681D"/>
    <w:rsid w:val="00CA716B"/>
    <w:rsid w:val="00CB495F"/>
    <w:rsid w:val="00CD0B0B"/>
    <w:rsid w:val="00CD4BEC"/>
    <w:rsid w:val="00D008DC"/>
    <w:rsid w:val="00D15E67"/>
    <w:rsid w:val="00D2291E"/>
    <w:rsid w:val="00D2702B"/>
    <w:rsid w:val="00D3044F"/>
    <w:rsid w:val="00D32B86"/>
    <w:rsid w:val="00D45130"/>
    <w:rsid w:val="00D511FC"/>
    <w:rsid w:val="00D75C7A"/>
    <w:rsid w:val="00D80EB5"/>
    <w:rsid w:val="00D87AB1"/>
    <w:rsid w:val="00D90405"/>
    <w:rsid w:val="00DA31FF"/>
    <w:rsid w:val="00DB0703"/>
    <w:rsid w:val="00DC322C"/>
    <w:rsid w:val="00DD04BD"/>
    <w:rsid w:val="00DD1D5D"/>
    <w:rsid w:val="00DE27E0"/>
    <w:rsid w:val="00DF2C93"/>
    <w:rsid w:val="00E01554"/>
    <w:rsid w:val="00E03826"/>
    <w:rsid w:val="00E04D65"/>
    <w:rsid w:val="00E10CDE"/>
    <w:rsid w:val="00E1307B"/>
    <w:rsid w:val="00E2071E"/>
    <w:rsid w:val="00E26711"/>
    <w:rsid w:val="00E2682A"/>
    <w:rsid w:val="00E45C24"/>
    <w:rsid w:val="00E513AD"/>
    <w:rsid w:val="00E61757"/>
    <w:rsid w:val="00E82FE9"/>
    <w:rsid w:val="00E861B7"/>
    <w:rsid w:val="00E93061"/>
    <w:rsid w:val="00ED532D"/>
    <w:rsid w:val="00EE2EF3"/>
    <w:rsid w:val="00EF7E3B"/>
    <w:rsid w:val="00F0494B"/>
    <w:rsid w:val="00F07874"/>
    <w:rsid w:val="00F11644"/>
    <w:rsid w:val="00F12238"/>
    <w:rsid w:val="00F31105"/>
    <w:rsid w:val="00F32E18"/>
    <w:rsid w:val="00F3660A"/>
    <w:rsid w:val="00F736D8"/>
    <w:rsid w:val="00F8244C"/>
    <w:rsid w:val="00F9253D"/>
    <w:rsid w:val="00F96802"/>
    <w:rsid w:val="00FA12C8"/>
    <w:rsid w:val="00FB311C"/>
    <w:rsid w:val="00FD5DF3"/>
    <w:rsid w:val="00FD7039"/>
    <w:rsid w:val="00FE6E0D"/>
    <w:rsid w:val="00FF1263"/>
    <w:rsid w:val="00FF3796"/>
    <w:rsid w:val="00FF4EEB"/>
    <w:rsid w:val="00FF6F55"/>
    <w:rsid w:val="0BD0A9F5"/>
    <w:rsid w:val="22EBB2EA"/>
    <w:rsid w:val="2D865823"/>
    <w:rsid w:val="329D9145"/>
    <w:rsid w:val="3CF46E7F"/>
    <w:rsid w:val="407D79D6"/>
    <w:rsid w:val="7D546BCC"/>
    <w:rsid w:val="7F3FA5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A0BFFC9"/>
  <w15:docId w15:val="{8DC3EE65-5988-4B3A-B5B6-09B3962DE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semiHidden="1" w:uiPriority="9" w:unhideWhenUsed="1"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0B28"/>
    <w:pPr>
      <w:spacing w:after="200" w:line="276" w:lineRule="auto"/>
    </w:pPr>
    <w:rPr>
      <w:rFonts w:ascii="Calibri" w:hAnsi="Calibri" w:cs="Calibri"/>
      <w:lang w:eastAsia="en-US"/>
    </w:rPr>
  </w:style>
  <w:style w:type="paragraph" w:styleId="Heading1">
    <w:name w:val="heading 1"/>
    <w:basedOn w:val="Normal"/>
    <w:next w:val="Normal"/>
    <w:link w:val="Heading1Char"/>
    <w:uiPriority w:val="99"/>
    <w:qFormat/>
    <w:rsid w:val="00B50B28"/>
    <w:pPr>
      <w:keepNext/>
      <w:spacing w:after="0" w:line="240" w:lineRule="auto"/>
      <w:jc w:val="both"/>
      <w:outlineLvl w:val="0"/>
    </w:pPr>
    <w:rPr>
      <w:rFonts w:ascii="Verdana Ref" w:hAnsi="Verdana Ref" w:cs="Verdana Ref"/>
      <w:b/>
      <w:bCs/>
      <w:lang w:eastAsia="en-GB"/>
    </w:rPr>
  </w:style>
  <w:style w:type="paragraph" w:styleId="Heading2">
    <w:name w:val="heading 2"/>
    <w:basedOn w:val="Normal"/>
    <w:next w:val="Normal"/>
    <w:link w:val="Heading2Char"/>
    <w:uiPriority w:val="99"/>
    <w:qFormat/>
    <w:rsid w:val="00B50B28"/>
    <w:pPr>
      <w:keepNext/>
      <w:jc w:val="center"/>
      <w:outlineLvl w:val="1"/>
    </w:pPr>
    <w:rPr>
      <w:rFonts w:ascii="Verdana" w:hAnsi="Verdana" w:cs="Verdana"/>
      <w:b/>
      <w:bCs/>
    </w:rPr>
  </w:style>
  <w:style w:type="paragraph" w:styleId="Heading3">
    <w:name w:val="heading 3"/>
    <w:basedOn w:val="Normal"/>
    <w:next w:val="Normal"/>
    <w:link w:val="Heading3Char"/>
    <w:uiPriority w:val="99"/>
    <w:qFormat/>
    <w:rsid w:val="00B50B28"/>
    <w:pPr>
      <w:keepNext/>
      <w:outlineLvl w:val="2"/>
    </w:pPr>
    <w:rPr>
      <w:rFonts w:ascii="Verdana" w:hAnsi="Verdana" w:cs="Verdana"/>
    </w:rPr>
  </w:style>
  <w:style w:type="paragraph" w:styleId="Heading5">
    <w:name w:val="heading 5"/>
    <w:basedOn w:val="Normal"/>
    <w:next w:val="Normal"/>
    <w:link w:val="Heading5Char"/>
    <w:uiPriority w:val="99"/>
    <w:qFormat/>
    <w:rsid w:val="00B50B28"/>
    <w:pPr>
      <w:keepNext/>
      <w:spacing w:after="0" w:line="240" w:lineRule="auto"/>
      <w:outlineLvl w:val="4"/>
    </w:pPr>
    <w:rPr>
      <w:rFonts w:ascii="Verdana" w:hAnsi="Verdana" w:cs="Verdan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50B28"/>
    <w:rPr>
      <w:rFonts w:ascii="Verdana Ref" w:hAnsi="Verdana Ref" w:cs="Verdana Ref"/>
      <w:b/>
      <w:bCs/>
      <w:sz w:val="24"/>
      <w:szCs w:val="24"/>
      <w:lang w:eastAsia="en-GB"/>
    </w:rPr>
  </w:style>
  <w:style w:type="character" w:customStyle="1" w:styleId="Heading2Char">
    <w:name w:val="Heading 2 Char"/>
    <w:basedOn w:val="DefaultParagraphFont"/>
    <w:link w:val="Heading2"/>
    <w:uiPriority w:val="99"/>
    <w:rsid w:val="00B50B28"/>
    <w:rPr>
      <w:rFonts w:ascii="Cambria" w:hAnsi="Cambria" w:cs="Cambria"/>
      <w:b/>
      <w:bCs/>
      <w:i/>
      <w:iCs/>
      <w:sz w:val="28"/>
      <w:szCs w:val="28"/>
      <w:lang w:eastAsia="en-US"/>
    </w:rPr>
  </w:style>
  <w:style w:type="character" w:customStyle="1" w:styleId="Heading3Char">
    <w:name w:val="Heading 3 Char"/>
    <w:basedOn w:val="DefaultParagraphFont"/>
    <w:link w:val="Heading3"/>
    <w:uiPriority w:val="99"/>
    <w:rsid w:val="00B50B28"/>
    <w:rPr>
      <w:rFonts w:ascii="Cambria" w:hAnsi="Cambria" w:cs="Cambria"/>
      <w:b/>
      <w:bCs/>
      <w:sz w:val="26"/>
      <w:szCs w:val="26"/>
      <w:lang w:eastAsia="en-US"/>
    </w:rPr>
  </w:style>
  <w:style w:type="character" w:customStyle="1" w:styleId="Heading5Char">
    <w:name w:val="Heading 5 Char"/>
    <w:basedOn w:val="DefaultParagraphFont"/>
    <w:link w:val="Heading5"/>
    <w:uiPriority w:val="99"/>
    <w:rsid w:val="00B50B28"/>
    <w:rPr>
      <w:rFonts w:ascii="Times New Roman" w:hAnsi="Times New Roman" w:cs="Times New Roman"/>
      <w:b/>
      <w:bCs/>
      <w:i/>
      <w:iCs/>
      <w:sz w:val="26"/>
      <w:szCs w:val="26"/>
      <w:lang w:eastAsia="en-US"/>
    </w:rPr>
  </w:style>
  <w:style w:type="paragraph" w:styleId="BalloonText">
    <w:name w:val="Balloon Text"/>
    <w:basedOn w:val="Normal"/>
    <w:link w:val="BalloonTextChar"/>
    <w:uiPriority w:val="99"/>
    <w:rsid w:val="00B50B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B50B28"/>
    <w:rPr>
      <w:rFonts w:ascii="Tahoma" w:hAnsi="Tahoma" w:cs="Tahoma"/>
      <w:sz w:val="16"/>
      <w:szCs w:val="16"/>
    </w:rPr>
  </w:style>
  <w:style w:type="paragraph" w:styleId="Header">
    <w:name w:val="header"/>
    <w:basedOn w:val="Normal"/>
    <w:link w:val="HeaderChar"/>
    <w:uiPriority w:val="99"/>
    <w:rsid w:val="00B50B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0B28"/>
    <w:rPr>
      <w:rFonts w:ascii="Times New Roman" w:hAnsi="Times New Roman" w:cs="Times New Roman"/>
    </w:rPr>
  </w:style>
  <w:style w:type="paragraph" w:styleId="Footer">
    <w:name w:val="footer"/>
    <w:basedOn w:val="Normal"/>
    <w:link w:val="FooterChar"/>
    <w:uiPriority w:val="99"/>
    <w:rsid w:val="00B50B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0B28"/>
    <w:rPr>
      <w:rFonts w:ascii="Times New Roman" w:hAnsi="Times New Roman" w:cs="Times New Roman"/>
    </w:rPr>
  </w:style>
  <w:style w:type="paragraph" w:styleId="BodyText2">
    <w:name w:val="Body Text 2"/>
    <w:basedOn w:val="Normal"/>
    <w:link w:val="BodyText2Char"/>
    <w:uiPriority w:val="99"/>
    <w:rsid w:val="00B50B28"/>
    <w:rPr>
      <w:rFonts w:ascii="Verdana" w:hAnsi="Verdana" w:cs="Verdana"/>
      <w:color w:val="000000"/>
    </w:rPr>
  </w:style>
  <w:style w:type="character" w:customStyle="1" w:styleId="BodyText2Char">
    <w:name w:val="Body Text 2 Char"/>
    <w:basedOn w:val="DefaultParagraphFont"/>
    <w:link w:val="BodyText2"/>
    <w:uiPriority w:val="99"/>
    <w:rsid w:val="00B50B28"/>
    <w:rPr>
      <w:rFonts w:ascii="Verdana" w:hAnsi="Verdana" w:cs="Verdana"/>
      <w:b/>
      <w:bCs/>
      <w:i/>
      <w:iCs/>
      <w:color w:val="000000"/>
      <w:sz w:val="24"/>
      <w:szCs w:val="24"/>
      <w:lang w:eastAsia="en-GB"/>
    </w:rPr>
  </w:style>
  <w:style w:type="paragraph" w:styleId="BodyText">
    <w:name w:val="Body Text"/>
    <w:basedOn w:val="Normal"/>
    <w:link w:val="BodyTextChar"/>
    <w:uiPriority w:val="99"/>
    <w:rsid w:val="00B50B28"/>
    <w:pPr>
      <w:spacing w:after="120"/>
    </w:pPr>
  </w:style>
  <w:style w:type="character" w:customStyle="1" w:styleId="BodyTextChar">
    <w:name w:val="Body Text Char"/>
    <w:basedOn w:val="DefaultParagraphFont"/>
    <w:link w:val="BodyText"/>
    <w:uiPriority w:val="99"/>
    <w:rsid w:val="00B50B28"/>
    <w:rPr>
      <w:rFonts w:ascii="Times New Roman" w:hAnsi="Times New Roman" w:cs="Times New Roman"/>
    </w:rPr>
  </w:style>
  <w:style w:type="paragraph" w:styleId="BodyText3">
    <w:name w:val="Body Text 3"/>
    <w:basedOn w:val="Normal"/>
    <w:link w:val="BodyText3Char"/>
    <w:uiPriority w:val="99"/>
    <w:rsid w:val="00B50B28"/>
    <w:pPr>
      <w:spacing w:after="120"/>
    </w:pPr>
    <w:rPr>
      <w:sz w:val="16"/>
      <w:szCs w:val="16"/>
    </w:rPr>
  </w:style>
  <w:style w:type="character" w:customStyle="1" w:styleId="BodyText3Char">
    <w:name w:val="Body Text 3 Char"/>
    <w:basedOn w:val="DefaultParagraphFont"/>
    <w:link w:val="BodyText3"/>
    <w:uiPriority w:val="99"/>
    <w:rsid w:val="00B50B28"/>
    <w:rPr>
      <w:rFonts w:ascii="Times New Roman" w:hAnsi="Times New Roman" w:cs="Times New Roman"/>
      <w:sz w:val="16"/>
      <w:szCs w:val="16"/>
    </w:rPr>
  </w:style>
  <w:style w:type="character" w:styleId="Hyperlink">
    <w:name w:val="Hyperlink"/>
    <w:basedOn w:val="DefaultParagraphFont"/>
    <w:uiPriority w:val="99"/>
    <w:rsid w:val="00B50B28"/>
    <w:rPr>
      <w:rFonts w:ascii="Times New Roman" w:hAnsi="Times New Roman" w:cs="Times New Roman"/>
      <w:color w:val="0000FF"/>
      <w:u w:val="single"/>
    </w:rPr>
  </w:style>
  <w:style w:type="character" w:styleId="PageNumber">
    <w:name w:val="page number"/>
    <w:basedOn w:val="DefaultParagraphFont"/>
    <w:uiPriority w:val="99"/>
    <w:rsid w:val="00B50B28"/>
  </w:style>
  <w:style w:type="paragraph" w:styleId="ListParagraph">
    <w:name w:val="List Paragraph"/>
    <w:basedOn w:val="Normal"/>
    <w:uiPriority w:val="34"/>
    <w:qFormat/>
    <w:rsid w:val="001172DF"/>
    <w:pPr>
      <w:ind w:left="720"/>
      <w:contextualSpacing/>
    </w:pPr>
    <w:rPr>
      <w:rFonts w:asciiTheme="minorHAnsi" w:eastAsiaTheme="minorHAnsi" w:hAnsiTheme="minorHAnsi" w:cstheme="minorBidi"/>
    </w:rPr>
  </w:style>
  <w:style w:type="table" w:styleId="TableGrid">
    <w:name w:val="Table Grid"/>
    <w:basedOn w:val="TableNormal"/>
    <w:uiPriority w:val="59"/>
    <w:rsid w:val="006820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513A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513AD"/>
    <w:rPr>
      <w:b/>
      <w:bCs/>
    </w:rPr>
  </w:style>
  <w:style w:type="table" w:customStyle="1" w:styleId="TableGrid1">
    <w:name w:val="Table Grid1"/>
    <w:basedOn w:val="TableNormal"/>
    <w:next w:val="TableGrid"/>
    <w:uiPriority w:val="59"/>
    <w:rsid w:val="009652D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AE406E"/>
    <w:rPr>
      <w:color w:val="800080" w:themeColor="followedHyperlink"/>
      <w:u w:val="single"/>
    </w:rPr>
  </w:style>
  <w:style w:type="paragraph" w:customStyle="1" w:styleId="Default">
    <w:name w:val="Default"/>
    <w:rsid w:val="009B3A9A"/>
    <w:pPr>
      <w:autoSpaceDE w:val="0"/>
      <w:autoSpaceDN w:val="0"/>
      <w:adjustRightInd w:val="0"/>
    </w:pPr>
    <w:rPr>
      <w:rFonts w:ascii="Arial" w:hAnsi="Arial" w:cs="Arial"/>
      <w:color w:val="000000"/>
      <w:sz w:val="24"/>
      <w:szCs w:val="24"/>
    </w:rPr>
  </w:style>
  <w:style w:type="character" w:styleId="UnresolvedMention">
    <w:name w:val="Unresolved Mention"/>
    <w:basedOn w:val="DefaultParagraphFont"/>
    <w:uiPriority w:val="99"/>
    <w:semiHidden/>
    <w:unhideWhenUsed/>
    <w:rsid w:val="00151623"/>
    <w:rPr>
      <w:color w:val="605E5C"/>
      <w:shd w:val="clear" w:color="auto" w:fill="E1DFDD"/>
    </w:rPr>
  </w:style>
  <w:style w:type="character" w:styleId="CommentReference">
    <w:name w:val="annotation reference"/>
    <w:basedOn w:val="DefaultParagraphFont"/>
    <w:uiPriority w:val="99"/>
    <w:semiHidden/>
    <w:unhideWhenUsed/>
    <w:rsid w:val="00D32B86"/>
    <w:rPr>
      <w:sz w:val="16"/>
      <w:szCs w:val="16"/>
    </w:rPr>
  </w:style>
  <w:style w:type="paragraph" w:styleId="CommentText">
    <w:name w:val="annotation text"/>
    <w:basedOn w:val="Normal"/>
    <w:link w:val="CommentTextChar"/>
    <w:uiPriority w:val="99"/>
    <w:semiHidden/>
    <w:unhideWhenUsed/>
    <w:rsid w:val="00D32B86"/>
    <w:pPr>
      <w:spacing w:line="240" w:lineRule="auto"/>
    </w:pPr>
    <w:rPr>
      <w:sz w:val="20"/>
      <w:szCs w:val="20"/>
    </w:rPr>
  </w:style>
  <w:style w:type="character" w:customStyle="1" w:styleId="CommentTextChar">
    <w:name w:val="Comment Text Char"/>
    <w:basedOn w:val="DefaultParagraphFont"/>
    <w:link w:val="CommentText"/>
    <w:uiPriority w:val="99"/>
    <w:semiHidden/>
    <w:rsid w:val="00D32B86"/>
    <w:rPr>
      <w:rFonts w:ascii="Calibri" w:hAnsi="Calibri" w:cs="Calibri"/>
      <w:sz w:val="20"/>
      <w:szCs w:val="20"/>
      <w:lang w:eastAsia="en-US"/>
    </w:rPr>
  </w:style>
  <w:style w:type="paragraph" w:styleId="CommentSubject">
    <w:name w:val="annotation subject"/>
    <w:basedOn w:val="CommentText"/>
    <w:next w:val="CommentText"/>
    <w:link w:val="CommentSubjectChar"/>
    <w:uiPriority w:val="99"/>
    <w:semiHidden/>
    <w:unhideWhenUsed/>
    <w:rsid w:val="00D32B86"/>
    <w:rPr>
      <w:b/>
      <w:bCs/>
    </w:rPr>
  </w:style>
  <w:style w:type="character" w:customStyle="1" w:styleId="CommentSubjectChar">
    <w:name w:val="Comment Subject Char"/>
    <w:basedOn w:val="CommentTextChar"/>
    <w:link w:val="CommentSubject"/>
    <w:uiPriority w:val="99"/>
    <w:semiHidden/>
    <w:rsid w:val="00D32B86"/>
    <w:rPr>
      <w:rFonts w:ascii="Calibri" w:hAnsi="Calibri" w:cs="Calibri"/>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250063">
      <w:bodyDiv w:val="1"/>
      <w:marLeft w:val="0"/>
      <w:marRight w:val="0"/>
      <w:marTop w:val="0"/>
      <w:marBottom w:val="0"/>
      <w:divBdr>
        <w:top w:val="none" w:sz="0" w:space="0" w:color="auto"/>
        <w:left w:val="none" w:sz="0" w:space="0" w:color="auto"/>
        <w:bottom w:val="none" w:sz="0" w:space="0" w:color="auto"/>
        <w:right w:val="none" w:sz="0" w:space="0" w:color="auto"/>
      </w:divBdr>
    </w:div>
    <w:div w:id="555121993">
      <w:bodyDiv w:val="1"/>
      <w:marLeft w:val="0"/>
      <w:marRight w:val="0"/>
      <w:marTop w:val="0"/>
      <w:marBottom w:val="0"/>
      <w:divBdr>
        <w:top w:val="none" w:sz="0" w:space="0" w:color="auto"/>
        <w:left w:val="none" w:sz="0" w:space="0" w:color="auto"/>
        <w:bottom w:val="none" w:sz="0" w:space="0" w:color="auto"/>
        <w:right w:val="none" w:sz="0" w:space="0" w:color="auto"/>
      </w:divBdr>
    </w:div>
    <w:div w:id="715812966">
      <w:bodyDiv w:val="1"/>
      <w:marLeft w:val="0"/>
      <w:marRight w:val="0"/>
      <w:marTop w:val="0"/>
      <w:marBottom w:val="0"/>
      <w:divBdr>
        <w:top w:val="none" w:sz="0" w:space="0" w:color="auto"/>
        <w:left w:val="none" w:sz="0" w:space="0" w:color="auto"/>
        <w:bottom w:val="none" w:sz="0" w:space="0" w:color="auto"/>
        <w:right w:val="none" w:sz="0" w:space="0" w:color="auto"/>
      </w:divBdr>
    </w:div>
    <w:div w:id="774517550">
      <w:bodyDiv w:val="1"/>
      <w:marLeft w:val="0"/>
      <w:marRight w:val="0"/>
      <w:marTop w:val="0"/>
      <w:marBottom w:val="0"/>
      <w:divBdr>
        <w:top w:val="none" w:sz="0" w:space="0" w:color="auto"/>
        <w:left w:val="none" w:sz="0" w:space="0" w:color="auto"/>
        <w:bottom w:val="none" w:sz="0" w:space="0" w:color="auto"/>
        <w:right w:val="none" w:sz="0" w:space="0" w:color="auto"/>
      </w:divBdr>
    </w:div>
    <w:div w:id="1238856540">
      <w:bodyDiv w:val="1"/>
      <w:marLeft w:val="0"/>
      <w:marRight w:val="0"/>
      <w:marTop w:val="0"/>
      <w:marBottom w:val="0"/>
      <w:divBdr>
        <w:top w:val="none" w:sz="0" w:space="0" w:color="auto"/>
        <w:left w:val="none" w:sz="0" w:space="0" w:color="auto"/>
        <w:bottom w:val="none" w:sz="0" w:space="0" w:color="auto"/>
        <w:right w:val="none" w:sz="0" w:space="0" w:color="auto"/>
      </w:divBdr>
    </w:div>
    <w:div w:id="1478647016">
      <w:bodyDiv w:val="1"/>
      <w:marLeft w:val="0"/>
      <w:marRight w:val="0"/>
      <w:marTop w:val="0"/>
      <w:marBottom w:val="0"/>
      <w:divBdr>
        <w:top w:val="none" w:sz="0" w:space="0" w:color="auto"/>
        <w:left w:val="none" w:sz="0" w:space="0" w:color="auto"/>
        <w:bottom w:val="none" w:sz="0" w:space="0" w:color="auto"/>
        <w:right w:val="none" w:sz="0" w:space="0" w:color="auto"/>
      </w:divBdr>
    </w:div>
    <w:div w:id="1511599146">
      <w:bodyDiv w:val="1"/>
      <w:marLeft w:val="0"/>
      <w:marRight w:val="0"/>
      <w:marTop w:val="0"/>
      <w:marBottom w:val="0"/>
      <w:divBdr>
        <w:top w:val="none" w:sz="0" w:space="0" w:color="auto"/>
        <w:left w:val="none" w:sz="0" w:space="0" w:color="auto"/>
        <w:bottom w:val="none" w:sz="0" w:space="0" w:color="auto"/>
        <w:right w:val="none" w:sz="0" w:space="0" w:color="auto"/>
      </w:divBdr>
    </w:div>
    <w:div w:id="1596479118">
      <w:bodyDiv w:val="1"/>
      <w:marLeft w:val="0"/>
      <w:marRight w:val="0"/>
      <w:marTop w:val="0"/>
      <w:marBottom w:val="0"/>
      <w:divBdr>
        <w:top w:val="none" w:sz="0" w:space="0" w:color="auto"/>
        <w:left w:val="none" w:sz="0" w:space="0" w:color="auto"/>
        <w:bottom w:val="none" w:sz="0" w:space="0" w:color="auto"/>
        <w:right w:val="none" w:sz="0" w:space="0" w:color="auto"/>
      </w:divBdr>
    </w:div>
    <w:div w:id="1742831393">
      <w:bodyDiv w:val="1"/>
      <w:marLeft w:val="0"/>
      <w:marRight w:val="0"/>
      <w:marTop w:val="0"/>
      <w:marBottom w:val="0"/>
      <w:divBdr>
        <w:top w:val="none" w:sz="0" w:space="0" w:color="auto"/>
        <w:left w:val="none" w:sz="0" w:space="0" w:color="auto"/>
        <w:bottom w:val="none" w:sz="0" w:space="0" w:color="auto"/>
        <w:right w:val="none" w:sz="0" w:space="0" w:color="auto"/>
      </w:divBdr>
    </w:div>
    <w:div w:id="1762137937">
      <w:bodyDiv w:val="1"/>
      <w:marLeft w:val="0"/>
      <w:marRight w:val="0"/>
      <w:marTop w:val="0"/>
      <w:marBottom w:val="0"/>
      <w:divBdr>
        <w:top w:val="none" w:sz="0" w:space="0" w:color="auto"/>
        <w:left w:val="none" w:sz="0" w:space="0" w:color="auto"/>
        <w:bottom w:val="none" w:sz="0" w:space="0" w:color="auto"/>
        <w:right w:val="none" w:sz="0" w:space="0" w:color="auto"/>
      </w:divBdr>
    </w:div>
    <w:div w:id="1950237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onsideyouthzones.org/applicant-privacy/"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youtube.com/watch?v=hfQsJCqgsFI"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watch?v=3t7SSx-h1Vk"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em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465BECD03BA054EB4F38211DB87621C" ma:contentTypeVersion="15" ma:contentTypeDescription="Create a new document." ma:contentTypeScope="" ma:versionID="17049e5b0976d1b01a484f0877fa58af">
  <xsd:schema xmlns:xsd="http://www.w3.org/2001/XMLSchema" xmlns:xs="http://www.w3.org/2001/XMLSchema" xmlns:p="http://schemas.microsoft.com/office/2006/metadata/properties" xmlns:ns2="e8cb8f7d-7c98-4143-9d2b-bc3201759afb" xmlns:ns3="24d0df36-ff78-49d4-ad2c-56ca7f807850" targetNamespace="http://schemas.microsoft.com/office/2006/metadata/properties" ma:root="true" ma:fieldsID="d0d3f17f6681f2b5437ddf4a9e6ed252" ns2:_="" ns3:_="">
    <xsd:import namespace="e8cb8f7d-7c98-4143-9d2b-bc3201759afb"/>
    <xsd:import namespace="24d0df36-ff78-49d4-ad2c-56ca7f80785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cb8f7d-7c98-4143-9d2b-bc3201759a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290452c-b62c-4247-8f2f-b52b2f5543fc"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4d0df36-ff78-49d4-ad2c-56ca7f80785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a8d0168d-1623-4670-bd22-5a5fb7d1f575}" ma:internalName="TaxCatchAll" ma:showField="CatchAllData" ma:web="24d0df36-ff78-49d4-ad2c-56ca7f8078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8cb8f7d-7c98-4143-9d2b-bc3201759afb">
      <Terms xmlns="http://schemas.microsoft.com/office/infopath/2007/PartnerControls"/>
    </lcf76f155ced4ddcb4097134ff3c332f>
    <TaxCatchAll xmlns="24d0df36-ff78-49d4-ad2c-56ca7f807850" xsi:nil="true"/>
  </documentManagement>
</p:properties>
</file>

<file path=customXml/itemProps1.xml><?xml version="1.0" encoding="utf-8"?>
<ds:datastoreItem xmlns:ds="http://schemas.openxmlformats.org/officeDocument/2006/customXml" ds:itemID="{253C5B2D-B2D0-4E62-8C1F-AF280ED23B8F}">
  <ds:schemaRefs>
    <ds:schemaRef ds:uri="http://schemas.microsoft.com/sharepoint/v3/contenttype/forms"/>
  </ds:schemaRefs>
</ds:datastoreItem>
</file>

<file path=customXml/itemProps2.xml><?xml version="1.0" encoding="utf-8"?>
<ds:datastoreItem xmlns:ds="http://schemas.openxmlformats.org/officeDocument/2006/customXml" ds:itemID="{467D465A-C2E8-42E9-973E-01DB330581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cb8f7d-7c98-4143-9d2b-bc3201759afb"/>
    <ds:schemaRef ds:uri="24d0df36-ff78-49d4-ad2c-56ca7f8078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B49692-F4B5-4858-8183-AC29BAD14AF0}">
  <ds:schemaRefs>
    <ds:schemaRef ds:uri="http://schemas.microsoft.com/office/2006/metadata/properties"/>
    <ds:schemaRef ds:uri="http://schemas.microsoft.com/office/infopath/2007/PartnerControls"/>
    <ds:schemaRef ds:uri="e8cb8f7d-7c98-4143-9d2b-bc3201759afb"/>
    <ds:schemaRef ds:uri="24d0df36-ff78-49d4-ad2c-56ca7f807850"/>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Pages>
  <Words>1299</Words>
  <Characters>7410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An opportunity to use your skills and experience to bring lasting benefit to the lives of Carlisle’s young people</vt:lpstr>
    </vt:vector>
  </TitlesOfParts>
  <Company>Mikar</Company>
  <LinksUpToDate>false</LinksUpToDate>
  <CharactersWithSpaces>8692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opportunity to use your skills and experience to bring lasting benefit to the lives of Carlisle’s young people</dc:title>
  <dc:subject/>
  <dc:creator>SARAHKNOWLES</dc:creator>
  <cp:keywords/>
  <dc:description/>
  <cp:lastModifiedBy>Lizzie Alabaster</cp:lastModifiedBy>
  <cp:revision>19</cp:revision>
  <cp:lastPrinted>2019-01-10T09:41:00Z</cp:lastPrinted>
  <dcterms:created xsi:type="dcterms:W3CDTF">2021-12-17T16:39:00Z</dcterms:created>
  <dcterms:modified xsi:type="dcterms:W3CDTF">2023-04-19T16:19:00Z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0x0101004465BECD03BA054EB4F38211DB87621C</vt:lpwstr>
  </property>
  <property fmtid="{D5CDD505-2E9C-101B-9397-08002B2CF9AE}" pid="3" name="MediaServiceImageTags">
    <vt:lpwstr/>
  </property>
</Properties>
</file>